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50"/>
        <w:gridCol w:w="3245"/>
        <w:gridCol w:w="5386"/>
      </w:tblGrid>
      <w:tr w:rsidR="001442F1" w:rsidRPr="00894039" w:rsidTr="00E130FA">
        <w:tc>
          <w:tcPr>
            <w:tcW w:w="1150" w:type="dxa"/>
            <w:vAlign w:val="center"/>
          </w:tcPr>
          <w:p w:rsidR="001442F1" w:rsidRPr="00894039" w:rsidRDefault="001442F1" w:rsidP="001442F1">
            <w:pPr>
              <w:tabs>
                <w:tab w:val="left" w:pos="3720"/>
              </w:tabs>
              <w:spacing w:before="120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69F289B" wp14:editId="02E5AA2A">
                  <wp:extent cx="536575" cy="536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  <w:gridSpan w:val="2"/>
            <w:vAlign w:val="center"/>
          </w:tcPr>
          <w:p w:rsidR="001442F1" w:rsidRPr="00894039" w:rsidRDefault="001442F1" w:rsidP="00E130FA">
            <w:pPr>
              <w:tabs>
                <w:tab w:val="left" w:pos="3720"/>
              </w:tabs>
              <w:spacing w:before="120"/>
              <w:ind w:firstLine="2569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1442F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  <w:tr w:rsidR="001442F1" w:rsidRPr="00894039" w:rsidTr="00E130FA">
        <w:trPr>
          <w:trHeight w:val="373"/>
        </w:trPr>
        <w:tc>
          <w:tcPr>
            <w:tcW w:w="9781" w:type="dxa"/>
            <w:gridSpan w:val="3"/>
          </w:tcPr>
          <w:p w:rsidR="001442F1" w:rsidRPr="00C84E00" w:rsidRDefault="001442F1" w:rsidP="001442F1">
            <w:pPr>
              <w:tabs>
                <w:tab w:val="left" w:pos="3828"/>
              </w:tabs>
              <w:spacing w:before="120"/>
              <w:jc w:val="both"/>
              <w:rPr>
                <w:rFonts w:ascii="TH SarabunPSK" w:hAnsi="TH SarabunPSK" w:cs="TH SarabunPSK"/>
                <w:cs/>
              </w:rPr>
            </w:pPr>
            <w:r w:rsidRPr="001442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Pr="001442F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1442F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 ภาควิชา ... โทร. .......</w:t>
            </w:r>
          </w:p>
        </w:tc>
      </w:tr>
      <w:tr w:rsidR="001442F1" w:rsidRPr="00894039" w:rsidTr="00E130FA">
        <w:tc>
          <w:tcPr>
            <w:tcW w:w="4395" w:type="dxa"/>
            <w:gridSpan w:val="2"/>
          </w:tcPr>
          <w:p w:rsidR="001442F1" w:rsidRPr="005000BE" w:rsidRDefault="001442F1" w:rsidP="00F7463A">
            <w:pPr>
              <w:tabs>
                <w:tab w:val="left" w:pos="3828"/>
              </w:tabs>
              <w:spacing w:before="120"/>
              <w:jc w:val="both"/>
              <w:rPr>
                <w:rFonts w:ascii="TH SarabunPSK" w:hAnsi="TH SarabunPSK" w:cs="TH SarabunPSK"/>
                <w:color w:val="FF0000"/>
                <w:cs/>
              </w:rPr>
            </w:pPr>
            <w:r w:rsidRPr="001442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="00F7463A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อว 8712.1</w:t>
            </w:r>
            <w:r w:rsidR="00F746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</w:p>
        </w:tc>
        <w:tc>
          <w:tcPr>
            <w:tcW w:w="5386" w:type="dxa"/>
          </w:tcPr>
          <w:p w:rsidR="001442F1" w:rsidRPr="005000BE" w:rsidRDefault="001442F1" w:rsidP="00BB7695">
            <w:pPr>
              <w:tabs>
                <w:tab w:val="left" w:pos="3828"/>
              </w:tabs>
              <w:spacing w:before="120"/>
              <w:jc w:val="both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00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BB76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กันยายน   2562</w:t>
            </w:r>
          </w:p>
        </w:tc>
      </w:tr>
      <w:tr w:rsidR="001442F1" w:rsidRPr="00894039" w:rsidTr="00E130FA">
        <w:trPr>
          <w:trHeight w:val="72"/>
        </w:trPr>
        <w:tc>
          <w:tcPr>
            <w:tcW w:w="9781" w:type="dxa"/>
            <w:gridSpan w:val="3"/>
          </w:tcPr>
          <w:p w:rsidR="001442F1" w:rsidRPr="005000BE" w:rsidRDefault="001442F1" w:rsidP="001442F1">
            <w:pPr>
              <w:pStyle w:val="Heading2"/>
              <w:tabs>
                <w:tab w:val="left" w:pos="3828"/>
              </w:tabs>
              <w:spacing w:line="240" w:lineRule="auto"/>
              <w:rPr>
                <w:rFonts w:ascii="TH SarabunPSK" w:hAnsi="TH SarabunPSK" w:cs="TH SarabunPSK"/>
                <w:cs/>
              </w:rPr>
            </w:pPr>
            <w:r w:rsidRPr="001442F1">
              <w:rPr>
                <w:rFonts w:ascii="TH SarabunPSK" w:hAnsi="TH SarabunPSK" w:cs="TH SarabunPSK"/>
                <w:cs/>
              </w:rPr>
              <w:t>เรื่อง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1442F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ขอสมัครรับทุนอุดหนุนการวิจัย</w:t>
            </w:r>
            <w:r w:rsidRPr="001442F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จากงบประมาณเงินรายได้คณะวิทยาศาสตร์ ประจำปีงบประมาณ 256</w:t>
            </w:r>
            <w:r w:rsidR="00D9729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</w:tr>
      <w:tr w:rsidR="001442F1" w:rsidRPr="00894039" w:rsidTr="00E130FA">
        <w:trPr>
          <w:trHeight w:val="72"/>
        </w:trPr>
        <w:tc>
          <w:tcPr>
            <w:tcW w:w="9781" w:type="dxa"/>
            <w:gridSpan w:val="3"/>
          </w:tcPr>
          <w:p w:rsidR="001442F1" w:rsidRPr="005000BE" w:rsidRDefault="001442F1" w:rsidP="001442F1">
            <w:pPr>
              <w:pStyle w:val="Heading1"/>
              <w:tabs>
                <w:tab w:val="clear" w:pos="547"/>
                <w:tab w:val="left" w:pos="3828"/>
              </w:tabs>
              <w:spacing w:line="240" w:lineRule="auto"/>
              <w:ind w:left="34"/>
              <w:jc w:val="left"/>
              <w:rPr>
                <w:rFonts w:ascii="TH SarabunPSK" w:hAnsi="TH SarabunPSK" w:cs="TH SarabunPSK"/>
                <w:cs/>
              </w:rPr>
            </w:pPr>
            <w:r w:rsidRPr="00894039">
              <w:rPr>
                <w:rFonts w:ascii="TH SarabunPSK" w:hAnsi="TH SarabunPSK" w:cs="TH SarabunPSK"/>
                <w:cs/>
              </w:rPr>
              <w:t>เรียน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894039">
              <w:rPr>
                <w:rFonts w:ascii="TH SarabunPSK" w:hAnsi="TH SarabunPSK" w:cs="TH SarabunPSK" w:hint="cs"/>
                <w:cs/>
              </w:rPr>
              <w:t>คณบดีฝ่ายวิจัย</w:t>
            </w:r>
          </w:p>
        </w:tc>
      </w:tr>
    </w:tbl>
    <w:p w:rsidR="005E1425" w:rsidRPr="00894039" w:rsidRDefault="00A46BF1" w:rsidP="001442F1">
      <w:pPr>
        <w:pStyle w:val="a"/>
        <w:tabs>
          <w:tab w:val="left" w:pos="720"/>
          <w:tab w:val="left" w:pos="3828"/>
        </w:tabs>
        <w:spacing w:before="120"/>
        <w:ind w:left="805" w:right="28" w:firstLine="61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1409" wp14:editId="162C6B46">
                <wp:simplePos x="0" y="0"/>
                <wp:positionH relativeFrom="column">
                  <wp:posOffset>3989933</wp:posOffset>
                </wp:positionH>
                <wp:positionV relativeFrom="paragraph">
                  <wp:posOffset>-2151512</wp:posOffset>
                </wp:positionV>
                <wp:extent cx="2449195" cy="1043305"/>
                <wp:effectExtent l="2781300" t="0" r="27305" b="3663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95" cy="1043305"/>
                        </a:xfrm>
                        <a:prstGeom prst="wedgeRectCallout">
                          <a:avLst>
                            <a:gd name="adj1" fmla="val -162834"/>
                            <a:gd name="adj2" fmla="val 82446"/>
                          </a:avLst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C59" w:rsidRPr="00BB7695" w:rsidRDefault="00BB7695" w:rsidP="00990C59">
                            <w:pPr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8712.2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ภาคคณิตฯ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3 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ภาควิทย์ฯทั่วไป</w:t>
                            </w:r>
                          </w:p>
                          <w:p w:rsidR="00990C59" w:rsidRPr="00BB7695" w:rsidRDefault="00BB7695" w:rsidP="00990C59">
                            <w:pPr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ภาคเคมี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ภาคชีววิทยา</w:t>
                            </w:r>
                          </w:p>
                          <w:p w:rsidR="00990C59" w:rsidRPr="00BB7695" w:rsidRDefault="00BB7695" w:rsidP="00990C59">
                            <w:pPr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ภาคฟิสิกส์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ภาควิทยาการคอมฯ</w:t>
                            </w:r>
                          </w:p>
                          <w:p w:rsidR="00990C59" w:rsidRPr="00BB7695" w:rsidRDefault="00BB7695" w:rsidP="00990C59">
                            <w:pPr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ภาคคหกรรม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 w:hint="cs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ภาควัสดุศาสตร์</w:t>
                            </w:r>
                          </w:p>
                          <w:p w:rsidR="00990C59" w:rsidRPr="00BB7695" w:rsidRDefault="00BB7695" w:rsidP="00990C59">
                            <w:pPr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 w:hint="cs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10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ภาคจุลชีว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8712.</w:t>
                            </w:r>
                            <w:r w:rsidRPr="00BB7695">
                              <w:rPr>
                                <w:rFonts w:ascii="TH SarabunPSK" w:hAnsi="TH SarabunPSK" w:cs="TH SarabunPSK" w:hint="cs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>11</w:t>
                            </w:r>
                            <w:r w:rsidR="00990C59" w:rsidRPr="00BB7695">
                              <w:rPr>
                                <w:rFonts w:ascii="TH SarabunPSK" w:hAnsi="TH SarabunPSK" w:cs="TH SarabunPSK"/>
                                <w:color w:val="943634" w:themeColor="accent2" w:themeShade="BF"/>
                                <w:sz w:val="24"/>
                                <w:szCs w:val="24"/>
                                <w:cs/>
                              </w:rPr>
                              <w:t xml:space="preserve"> ศูนย์วิทยฯศึกษา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B14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6" o:spid="_x0000_s1026" type="#_x0000_t61" style="position:absolute;left:0;text-align:left;margin-left:314.15pt;margin-top:-169.4pt;width:192.8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" adj="-24372,28608" fillcolor="white [3201]" strokecolor="#c0504d [3205]" strokeweight="1pt">
                <v:stroke dashstyle="1 1"/>
                <v:textbox>
                  <w:txbxContent>
                    <w:p w:rsidR="00990C59" w:rsidRPr="00BB7695" w:rsidRDefault="00BB7695" w:rsidP="00990C59">
                      <w:pPr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8712.2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ภาคคณิตฯ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ab/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3 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ภาควิทย์ฯทั่วไป</w:t>
                      </w:r>
                    </w:p>
                    <w:p w:rsidR="00990C59" w:rsidRPr="00BB7695" w:rsidRDefault="00BB7695" w:rsidP="00990C59">
                      <w:pPr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4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ภาคเคมี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ab/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5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ภาคชีววิทยา</w:t>
                      </w:r>
                    </w:p>
                    <w:p w:rsidR="00990C59" w:rsidRPr="00BB7695" w:rsidRDefault="00BB7695" w:rsidP="00990C59">
                      <w:pPr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6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ภาคฟิสิกส์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ab/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7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ภาควิทยาการคอมฯ</w:t>
                      </w:r>
                    </w:p>
                    <w:p w:rsidR="00990C59" w:rsidRPr="00BB7695" w:rsidRDefault="00BB7695" w:rsidP="00990C59">
                      <w:pPr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ภาคคหกรรม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ab/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 w:hint="cs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9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ภาควัสดุศาสตร์</w:t>
                      </w:r>
                    </w:p>
                    <w:p w:rsidR="00990C59" w:rsidRPr="00BB7695" w:rsidRDefault="00BB7695" w:rsidP="00990C59">
                      <w:pPr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 w:hint="cs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10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ภาคจุลชีว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ab/>
                      </w:r>
                      <w:r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8712.</w:t>
                      </w:r>
                      <w:r w:rsidRPr="00BB7695">
                        <w:rPr>
                          <w:rFonts w:ascii="TH SarabunPSK" w:hAnsi="TH SarabunPSK" w:cs="TH SarabunPSK" w:hint="cs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>11</w:t>
                      </w:r>
                      <w:r w:rsidR="00990C59" w:rsidRPr="00BB7695">
                        <w:rPr>
                          <w:rFonts w:ascii="TH SarabunPSK" w:hAnsi="TH SarabunPSK" w:cs="TH SarabunPSK"/>
                          <w:color w:val="943634" w:themeColor="accent2" w:themeShade="BF"/>
                          <w:sz w:val="24"/>
                          <w:szCs w:val="24"/>
                          <w:cs/>
                        </w:rPr>
                        <w:t xml:space="preserve"> ศูนย์วิทยฯศึกษา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5E1425" w:rsidRPr="00894039">
        <w:rPr>
          <w:rFonts w:ascii="TH SarabunPSK" w:hAnsi="TH SarabunPSK" w:cs="TH SarabunPSK"/>
          <w:cs/>
        </w:rPr>
        <w:t>ด้วย ข้าพเจ้า</w:t>
      </w:r>
      <w:r w:rsidR="005E1425" w:rsidRPr="00894039">
        <w:rPr>
          <w:rFonts w:ascii="TH SarabunPSK" w:hAnsi="TH SarabunPSK" w:cs="TH SarabunPSK"/>
        </w:rPr>
        <w:t>…………………………</w:t>
      </w:r>
      <w:r w:rsidR="00DD2FCF">
        <w:rPr>
          <w:rFonts w:ascii="TH SarabunPSK" w:hAnsi="TH SarabunPSK" w:cs="TH SarabunPSK"/>
        </w:rPr>
        <w:t>…</w:t>
      </w:r>
      <w:r w:rsidR="005E1425" w:rsidRPr="00894039">
        <w:rPr>
          <w:rFonts w:ascii="TH SarabunPSK" w:hAnsi="TH SarabunPSK" w:cs="TH SarabunPSK"/>
        </w:rPr>
        <w:t>…..……..……</w:t>
      </w:r>
      <w:r w:rsidR="005E1425" w:rsidRPr="00894039">
        <w:rPr>
          <w:rFonts w:ascii="TH SarabunPSK" w:hAnsi="TH SarabunPSK" w:cs="TH SarabunPSK"/>
          <w:cs/>
        </w:rPr>
        <w:t>สังกัด</w:t>
      </w:r>
      <w:r w:rsidR="00DD2FCF">
        <w:rPr>
          <w:rFonts w:ascii="TH SarabunPSK" w:hAnsi="TH SarabunPSK" w:cs="TH SarabunPSK" w:hint="cs"/>
          <w:cs/>
        </w:rPr>
        <w:t>ภาควิชา</w:t>
      </w:r>
      <w:r w:rsidR="005E1425" w:rsidRPr="00894039">
        <w:rPr>
          <w:rFonts w:ascii="TH SarabunPSK" w:hAnsi="TH SarabunPSK" w:cs="TH SarabunPSK"/>
          <w:cs/>
        </w:rPr>
        <w:t xml:space="preserve"> </w:t>
      </w:r>
      <w:r w:rsidR="005E1425" w:rsidRPr="00894039">
        <w:rPr>
          <w:rFonts w:ascii="TH SarabunPSK" w:hAnsi="TH SarabunPSK" w:cs="TH SarabunPSK"/>
        </w:rPr>
        <w:t>………</w:t>
      </w:r>
      <w:r w:rsidR="00EF5946">
        <w:rPr>
          <w:rFonts w:ascii="TH SarabunPSK" w:hAnsi="TH SarabunPSK" w:cs="TH SarabunPSK"/>
        </w:rPr>
        <w:t>..</w:t>
      </w:r>
      <w:r w:rsidR="005E1425" w:rsidRPr="00894039">
        <w:rPr>
          <w:rFonts w:ascii="TH SarabunPSK" w:hAnsi="TH SarabunPSK" w:cs="TH SarabunPSK"/>
        </w:rPr>
        <w:t xml:space="preserve">………………………………… </w:t>
      </w:r>
    </w:p>
    <w:p w:rsidR="00EF5946" w:rsidRDefault="00894039" w:rsidP="00DD2FCF">
      <w:pPr>
        <w:tabs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DC3701">
        <w:rPr>
          <w:rFonts w:ascii="TH SarabunPSK" w:hAnsi="TH SarabunPSK" w:cs="TH SarabunPSK" w:hint="cs"/>
          <w:spacing w:val="20"/>
          <w:sz w:val="32"/>
          <w:szCs w:val="32"/>
          <w:cs/>
        </w:rPr>
        <w:t>มีความ</w:t>
      </w:r>
      <w:r w:rsidR="005E1425" w:rsidRPr="00DC3701">
        <w:rPr>
          <w:rFonts w:ascii="TH SarabunPSK" w:hAnsi="TH SarabunPSK" w:cs="TH SarabunPSK"/>
          <w:spacing w:val="20"/>
          <w:sz w:val="32"/>
          <w:szCs w:val="32"/>
          <w:cs/>
        </w:rPr>
        <w:t>ประสงค์</w:t>
      </w:r>
      <w:r w:rsidRPr="00DC3701">
        <w:rPr>
          <w:rFonts w:ascii="TH SarabunPSK" w:hAnsi="TH SarabunPSK" w:cs="TH SarabunPSK" w:hint="cs"/>
          <w:spacing w:val="20"/>
          <w:sz w:val="32"/>
          <w:szCs w:val="32"/>
          <w:cs/>
        </w:rPr>
        <w:t>จะ</w:t>
      </w:r>
      <w:r w:rsidRPr="00DC3701">
        <w:rPr>
          <w:rFonts w:ascii="TH SarabunPSK" w:hAnsi="TH SarabunPSK" w:cs="TH SarabunPSK"/>
          <w:spacing w:val="20"/>
          <w:sz w:val="32"/>
          <w:szCs w:val="32"/>
          <w:cs/>
        </w:rPr>
        <w:t>ขอสมัครรับทุนอุดหนุนวิจัยจาก</w:t>
      </w:r>
      <w:r w:rsidRPr="00DC3701">
        <w:rPr>
          <w:rFonts w:ascii="TH SarabunPSK" w:hAnsi="TH SarabunPSK" w:cs="TH SarabunPSK" w:hint="cs"/>
          <w:spacing w:val="20"/>
          <w:sz w:val="32"/>
          <w:szCs w:val="32"/>
          <w:cs/>
        </w:rPr>
        <w:t>งบประมาณ</w:t>
      </w:r>
      <w:r w:rsidR="00EF5946">
        <w:rPr>
          <w:rFonts w:ascii="TH SarabunPSK" w:hAnsi="TH SarabunPSK" w:cs="TH SarabunPSK" w:hint="cs"/>
          <w:spacing w:val="20"/>
          <w:sz w:val="32"/>
          <w:szCs w:val="32"/>
          <w:cs/>
        </w:rPr>
        <w:t>รายจ่ายจาก</w:t>
      </w:r>
      <w:r w:rsidRPr="00DC3701">
        <w:rPr>
          <w:rFonts w:ascii="TH SarabunPSK" w:hAnsi="TH SarabunPSK" w:cs="TH SarabunPSK" w:hint="cs"/>
          <w:spacing w:val="20"/>
          <w:sz w:val="32"/>
          <w:szCs w:val="32"/>
          <w:cs/>
        </w:rPr>
        <w:t>เงินรายได้คณะวิทยาศาสตร์</w:t>
      </w:r>
      <w:r w:rsidR="00EF5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4039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9758E9">
        <w:rPr>
          <w:rFonts w:ascii="TH SarabunPSK" w:hAnsi="TH SarabunPSK" w:cs="TH SarabunPSK"/>
          <w:sz w:val="32"/>
          <w:szCs w:val="32"/>
        </w:rPr>
        <w:t>25</w:t>
      </w:r>
      <w:r w:rsidR="00BB7695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946">
        <w:rPr>
          <w:rFonts w:ascii="TH SarabunPSK" w:hAnsi="TH SarabunPSK" w:cs="TH SarabunPSK"/>
          <w:sz w:val="32"/>
          <w:szCs w:val="32"/>
        </w:rPr>
        <w:t xml:space="preserve"> </w:t>
      </w:r>
      <w:r w:rsidR="00EF5946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:rsidR="00EF5946" w:rsidRPr="00A46BF1" w:rsidRDefault="00894039" w:rsidP="00DD2FCF">
      <w:pPr>
        <w:numPr>
          <w:ilvl w:val="0"/>
          <w:numId w:val="7"/>
        </w:numPr>
        <w:tabs>
          <w:tab w:val="left" w:pos="709"/>
        </w:tabs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F5946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BB7695" w:rsidRPr="00A46BF1" w:rsidRDefault="001442F1" w:rsidP="00EF5946">
      <w:pPr>
        <w:tabs>
          <w:tab w:val="left" w:pos="382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/>
          <w:sz w:val="32"/>
          <w:szCs w:val="32"/>
        </w:rPr>
        <w:sym w:font="Wingdings 2" w:char="F0A3"/>
      </w:r>
      <w:r w:rsidRPr="00A46BF1">
        <w:rPr>
          <w:rFonts w:ascii="TH SarabunPSK" w:hAnsi="TH SarabunPSK" w:cs="TH SarabunPSK"/>
          <w:sz w:val="32"/>
          <w:szCs w:val="32"/>
        </w:rPr>
        <w:t xml:space="preserve"> </w:t>
      </w:r>
      <w:r w:rsidR="00EF5946" w:rsidRPr="00A46BF1">
        <w:rPr>
          <w:rFonts w:ascii="TH SarabunPSK" w:hAnsi="TH SarabunPSK" w:cs="TH SarabunPSK"/>
          <w:sz w:val="32"/>
          <w:szCs w:val="32"/>
        </w:rPr>
        <w:t xml:space="preserve"> </w:t>
      </w:r>
      <w:r w:rsidR="00C84E00" w:rsidRPr="00A46BF1">
        <w:rPr>
          <w:rFonts w:ascii="TH SarabunPSK" w:hAnsi="TH SarabunPSK" w:cs="TH SarabunPSK" w:hint="cs"/>
          <w:sz w:val="32"/>
          <w:szCs w:val="32"/>
          <w:cs/>
        </w:rPr>
        <w:t>โครงการริเริ่มแบบกำหนดทิศทาง</w:t>
      </w:r>
      <w:r w:rsidR="00EF5946" w:rsidRPr="00A46BF1">
        <w:rPr>
          <w:rFonts w:ascii="TH SarabunPSK" w:hAnsi="TH SarabunPSK" w:cs="TH SarabunPSK"/>
          <w:sz w:val="32"/>
          <w:szCs w:val="32"/>
        </w:rPr>
        <w:t xml:space="preserve">   </w:t>
      </w:r>
    </w:p>
    <w:p w:rsidR="00BB7695" w:rsidRPr="00A46BF1" w:rsidRDefault="001442F1" w:rsidP="00EF5946">
      <w:pPr>
        <w:tabs>
          <w:tab w:val="left" w:pos="382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/>
          <w:sz w:val="32"/>
          <w:szCs w:val="32"/>
        </w:rPr>
        <w:sym w:font="Wingdings 2" w:char="F0A3"/>
      </w:r>
      <w:r w:rsidR="00EF5946" w:rsidRPr="00A46BF1">
        <w:rPr>
          <w:rFonts w:ascii="TH SarabunPSK" w:hAnsi="TH SarabunPSK" w:cs="TH SarabunPSK"/>
          <w:sz w:val="32"/>
          <w:szCs w:val="32"/>
        </w:rPr>
        <w:t xml:space="preserve"> </w:t>
      </w:r>
      <w:r w:rsidRPr="00A46BF1">
        <w:rPr>
          <w:rFonts w:ascii="TH SarabunPSK" w:hAnsi="TH SarabunPSK" w:cs="TH SarabunPSK"/>
          <w:sz w:val="32"/>
          <w:szCs w:val="32"/>
        </w:rPr>
        <w:t xml:space="preserve"> </w:t>
      </w:r>
      <w:r w:rsidR="00894039" w:rsidRPr="00A46BF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D2FCF" w:rsidRPr="00A46BF1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="00BB7695" w:rsidRPr="00A46B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F5946" w:rsidRPr="00A46BF1" w:rsidRDefault="00BB7695" w:rsidP="00EF5946">
      <w:pPr>
        <w:tabs>
          <w:tab w:val="left" w:pos="382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46B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6BF1">
        <w:rPr>
          <w:rFonts w:ascii="TH SarabunPSK" w:hAnsi="TH SarabunPSK" w:cs="TH SarabunPSK"/>
          <w:sz w:val="32"/>
          <w:szCs w:val="32"/>
          <w:cs/>
        </w:rPr>
        <w:t>โครงการพัฒนางานประจำสู่งานวิจัย (</w:t>
      </w:r>
      <w:r w:rsidRPr="00A46BF1">
        <w:rPr>
          <w:rFonts w:ascii="TH SarabunPSK" w:hAnsi="TH SarabunPSK" w:cs="TH SarabunPSK"/>
          <w:sz w:val="32"/>
          <w:szCs w:val="32"/>
        </w:rPr>
        <w:t>R</w:t>
      </w:r>
      <w:r w:rsidRPr="00A46BF1">
        <w:rPr>
          <w:rFonts w:ascii="TH SarabunPSK" w:hAnsi="TH SarabunPSK" w:cs="TH SarabunPSK"/>
          <w:sz w:val="32"/>
          <w:szCs w:val="32"/>
          <w:cs/>
        </w:rPr>
        <w:t>2</w:t>
      </w:r>
      <w:r w:rsidRPr="00A46BF1">
        <w:rPr>
          <w:rFonts w:ascii="TH SarabunPSK" w:hAnsi="TH SarabunPSK" w:cs="TH SarabunPSK"/>
          <w:sz w:val="32"/>
          <w:szCs w:val="32"/>
        </w:rPr>
        <w:t xml:space="preserve">R) </w:t>
      </w:r>
      <w:r w:rsidRPr="00A46BF1">
        <w:rPr>
          <w:rFonts w:ascii="TH SarabunPSK" w:hAnsi="TH SarabunPSK" w:cs="TH SarabunPSK"/>
          <w:sz w:val="32"/>
          <w:szCs w:val="32"/>
          <w:cs/>
        </w:rPr>
        <w:t>สำหรับบุคลากรสายปฏิบัติการ</w:t>
      </w:r>
    </w:p>
    <w:p w:rsidR="00DD2FCF" w:rsidRPr="00A46BF1" w:rsidRDefault="00DD2FCF" w:rsidP="007B1B91">
      <w:pPr>
        <w:numPr>
          <w:ilvl w:val="0"/>
          <w:numId w:val="7"/>
        </w:numPr>
        <w:spacing w:before="120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F5946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โครงการวิจัย/</w:t>
      </w: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แผนงานบูรณาการ</w:t>
      </w:r>
    </w:p>
    <w:p w:rsidR="00E56AA5" w:rsidRPr="00DD2FCF" w:rsidRDefault="00631A50" w:rsidP="00DD2FCF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DD2FC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56AA5" w:rsidRPr="00DD2FCF">
        <w:rPr>
          <w:rFonts w:ascii="TH SarabunPSK" w:hAnsi="TH SarabunPSK" w:cs="TH SarabunPSK" w:hint="cs"/>
          <w:sz w:val="32"/>
          <w:szCs w:val="32"/>
          <w:cs/>
        </w:rPr>
        <w:t>“</w:t>
      </w:r>
      <w:r w:rsidR="00EF5946" w:rsidRPr="00DD2F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587146" w:rsidRPr="00DD2FCF">
        <w:rPr>
          <w:rFonts w:ascii="TH SarabunPSK" w:hAnsi="TH SarabunPSK" w:cs="TH SarabunPSK"/>
          <w:sz w:val="32"/>
          <w:szCs w:val="32"/>
        </w:rPr>
        <w:t>……</w:t>
      </w:r>
      <w:r w:rsidR="00EF5946" w:rsidRPr="00DD2FCF">
        <w:rPr>
          <w:rFonts w:ascii="TH SarabunPSK" w:hAnsi="TH SarabunPSK" w:cs="TH SarabunPSK"/>
          <w:sz w:val="32"/>
          <w:szCs w:val="32"/>
        </w:rPr>
        <w:t>.</w:t>
      </w:r>
      <w:r w:rsidR="00587146" w:rsidRPr="00DD2FCF">
        <w:rPr>
          <w:rFonts w:ascii="TH SarabunPSK" w:hAnsi="TH SarabunPSK" w:cs="TH SarabunPSK"/>
          <w:sz w:val="32"/>
          <w:szCs w:val="32"/>
        </w:rPr>
        <w:t>………</w:t>
      </w:r>
      <w:r w:rsidRPr="00DD2FCF">
        <w:rPr>
          <w:rFonts w:ascii="TH SarabunPSK" w:hAnsi="TH SarabunPSK" w:cs="TH SarabunPSK"/>
          <w:sz w:val="32"/>
          <w:szCs w:val="32"/>
        </w:rPr>
        <w:t>…………</w:t>
      </w:r>
      <w:r w:rsidR="00AE6E18" w:rsidRPr="00DD2FCF">
        <w:rPr>
          <w:rFonts w:ascii="TH SarabunPSK" w:hAnsi="TH SarabunPSK" w:cs="TH SarabunPSK"/>
          <w:sz w:val="32"/>
          <w:szCs w:val="32"/>
        </w:rPr>
        <w:t>…………….</w:t>
      </w:r>
      <w:r w:rsidR="00587146" w:rsidRPr="00DD2FCF">
        <w:rPr>
          <w:rFonts w:ascii="TH SarabunPSK" w:hAnsi="TH SarabunPSK" w:cs="TH SarabunPSK"/>
          <w:sz w:val="32"/>
          <w:szCs w:val="32"/>
        </w:rPr>
        <w:t>………”</w:t>
      </w:r>
    </w:p>
    <w:p w:rsidR="003B7110" w:rsidRDefault="004A27FC" w:rsidP="00533DB8">
      <w:pPr>
        <w:tabs>
          <w:tab w:val="left" w:pos="3828"/>
        </w:tabs>
        <w:rPr>
          <w:rFonts w:ascii="TH SarabunPSK" w:hAnsi="TH SarabunPSK" w:cs="TH SarabunPSK"/>
          <w:sz w:val="32"/>
          <w:szCs w:val="32"/>
        </w:rPr>
      </w:pPr>
      <w:r w:rsidRPr="00495F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ที่เป็นโครงการ</w:t>
      </w:r>
      <w:r w:rsidR="00DD2FCF">
        <w:rPr>
          <w:rFonts w:ascii="TH SarabunPSK" w:hAnsi="TH SarabunPSK" w:cs="TH SarabunPSK" w:hint="cs"/>
          <w:sz w:val="32"/>
          <w:szCs w:val="32"/>
          <w:cs/>
        </w:rPr>
        <w:t>บูรณาการ ต้อง</w:t>
      </w:r>
      <w:r>
        <w:rPr>
          <w:rFonts w:ascii="TH SarabunPSK" w:hAnsi="TH SarabunPSK" w:cs="TH SarabunPSK" w:hint="cs"/>
          <w:sz w:val="32"/>
          <w:szCs w:val="32"/>
          <w:cs/>
        </w:rPr>
        <w:t>ระบุชื่อโครงการย่อย</w:t>
      </w:r>
      <w:r w:rsidR="00712388">
        <w:rPr>
          <w:rFonts w:ascii="TH SarabunPSK" w:hAnsi="TH SarabunPSK" w:cs="TH SarabunPSK"/>
          <w:sz w:val="32"/>
          <w:szCs w:val="32"/>
        </w:rPr>
        <w:t xml:space="preserve"> </w:t>
      </w:r>
    </w:p>
    <w:p w:rsidR="00A46BF1" w:rsidRPr="00A46BF1" w:rsidRDefault="004A27FC" w:rsidP="00A46BF1">
      <w:pPr>
        <w:pStyle w:val="ListParagraph"/>
        <w:numPr>
          <w:ilvl w:val="1"/>
          <w:numId w:val="7"/>
        </w:numPr>
        <w:tabs>
          <w:tab w:val="left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D2FCF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ภายใต้แผน</w:t>
      </w: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A46BF1">
        <w:rPr>
          <w:rFonts w:ascii="TH SarabunPSK" w:hAnsi="TH SarabunPSK" w:cs="TH SarabunPSK" w:hint="cs"/>
          <w:sz w:val="32"/>
          <w:szCs w:val="32"/>
          <w:cs/>
        </w:rPr>
        <w:t xml:space="preserve"> ชื่อโครงการ ...............................</w:t>
      </w:r>
      <w:r w:rsidR="003B7110" w:rsidRPr="00A46BF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C84E00" w:rsidRPr="00A46BF1">
        <w:rPr>
          <w:rFonts w:ascii="TH SarabunPSK" w:hAnsi="TH SarabunPSK" w:cs="TH SarabunPSK" w:hint="cs"/>
          <w:sz w:val="32"/>
          <w:szCs w:val="32"/>
          <w:cs/>
        </w:rPr>
        <w:t>โดยมี.....</w:t>
      </w:r>
      <w:r w:rsidR="003B7110" w:rsidRPr="00A46BF1">
        <w:rPr>
          <w:rFonts w:ascii="TH SarabunPSK" w:hAnsi="TH SarabunPSK" w:cs="TH SarabunPSK" w:hint="cs"/>
          <w:sz w:val="32"/>
          <w:szCs w:val="32"/>
          <w:cs/>
        </w:rPr>
        <w:t>..</w:t>
      </w:r>
      <w:r w:rsidR="00C84E00" w:rsidRPr="00A46BF1">
        <w:rPr>
          <w:rFonts w:ascii="TH SarabunPSK" w:hAnsi="TH SarabunPSK" w:cs="TH SarabunPSK" w:hint="cs"/>
          <w:sz w:val="32"/>
          <w:szCs w:val="32"/>
          <w:cs/>
        </w:rPr>
        <w:t>......................... สังกัดภาควิชา......</w:t>
      </w:r>
      <w:r w:rsidR="003B7110" w:rsidRPr="00A46BF1">
        <w:rPr>
          <w:rFonts w:ascii="TH SarabunPSK" w:hAnsi="TH SarabunPSK" w:cs="TH SarabunPSK" w:hint="cs"/>
          <w:sz w:val="32"/>
          <w:szCs w:val="32"/>
          <w:cs/>
        </w:rPr>
        <w:t>....</w:t>
      </w:r>
      <w:r w:rsidR="00C84E00" w:rsidRPr="00A46BF1">
        <w:rPr>
          <w:rFonts w:ascii="TH SarabunPSK" w:hAnsi="TH SarabunPSK" w:cs="TH SarabunPSK" w:hint="cs"/>
          <w:sz w:val="32"/>
          <w:szCs w:val="32"/>
          <w:cs/>
        </w:rPr>
        <w:t>.. เป็นหัวหน้าโครงการ</w:t>
      </w:r>
    </w:p>
    <w:p w:rsidR="00C84E00" w:rsidRPr="00A46BF1" w:rsidRDefault="00DD2FCF" w:rsidP="00A46BF1">
      <w:pPr>
        <w:pStyle w:val="ListParagraph"/>
        <w:numPr>
          <w:ilvl w:val="1"/>
          <w:numId w:val="7"/>
        </w:numPr>
        <w:tabs>
          <w:tab w:val="left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/>
          <w:b/>
          <w:bCs/>
          <w:sz w:val="32"/>
          <w:szCs w:val="32"/>
          <w:cs/>
        </w:rPr>
        <w:t>โครงการภายใต้แผนที่ 2</w:t>
      </w:r>
      <w:r w:rsidRPr="00A46BF1">
        <w:rPr>
          <w:rFonts w:ascii="TH SarabunPSK" w:hAnsi="TH SarabunPSK" w:cs="TH SarabunPSK"/>
          <w:sz w:val="32"/>
          <w:szCs w:val="32"/>
          <w:cs/>
        </w:rPr>
        <w:t xml:space="preserve"> ชื่อโครงการ .............................................................. โดยมี................................ สังกัดภาควิชา............ เป็นหัวหน้าโครงการ</w:t>
      </w:r>
    </w:p>
    <w:p w:rsidR="00FB5499" w:rsidRDefault="00495FCC" w:rsidP="007B1B91">
      <w:pPr>
        <w:pStyle w:val="ListParagraph"/>
        <w:numPr>
          <w:ilvl w:val="0"/>
          <w:numId w:val="7"/>
        </w:numPr>
        <w:spacing w:before="120"/>
        <w:ind w:left="851" w:hanging="284"/>
        <w:rPr>
          <w:rFonts w:ascii="TH SarabunPSK" w:hAnsi="TH SarabunPSK" w:cs="TH SarabunPSK"/>
          <w:color w:val="000000"/>
          <w:sz w:val="32"/>
          <w:szCs w:val="32"/>
        </w:rPr>
      </w:pPr>
      <w:r w:rsidRPr="00A46B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โดยเป็นโครงการ/แผนงานวิจัยที่อยู่ในกรอบและทิศทางดังต่อไปนี้ </w:t>
      </w:r>
      <w:r w:rsidR="00A46BF1" w:rsidRPr="00A46BF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(กลุ่ม </w:t>
      </w:r>
      <w:r w:rsidR="00A46BF1" w:rsidRPr="00A46BF1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R2R </w:t>
      </w:r>
      <w:r w:rsidR="00A46BF1" w:rsidRPr="00A46BF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ไม่ต้องกรอก โดยขอให้ข้ามไปกรอกข้อมูลต่อที่ข้อที่ 4 เป็นต้นไป</w:t>
      </w:r>
      <w:r w:rsidR="00A46BF1" w:rsidRPr="00A46BF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)</w:t>
      </w:r>
      <w:r w:rsidR="00A46B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A46BF1" w:rsidRPr="001442F1" w:rsidRDefault="003B7110" w:rsidP="00DD2FCF">
      <w:pPr>
        <w:pStyle w:val="ListParagraph"/>
        <w:ind w:left="0" w:firstLine="851"/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</w:pPr>
      <w:r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(กรณีที่โครงการ</w:t>
      </w:r>
      <w:r w:rsidR="00DD2FCF"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ภายใต้แผนบูรณาการวิจัย</w:t>
      </w:r>
      <w:r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อยู่ในกรอบและทิศทางที่ต่างจากแผนงาน</w:t>
      </w:r>
      <w:r w:rsidR="00DD2FCF"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บูรณาการ</w:t>
      </w:r>
      <w:r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วิจัยให้ระบุเครื่องหมาย </w:t>
      </w:r>
      <w:r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</w:rPr>
        <w:sym w:font="Wingdings 2" w:char="F050"/>
      </w:r>
      <w:r w:rsidRPr="001442F1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/ </w:t>
      </w:r>
      <w:r w:rsidRPr="001442F1">
        <w:rPr>
          <w:rFonts w:ascii="TH SarabunPSK" w:hAnsi="TH SarabunPSK" w:cs="TH SarabunPSK"/>
          <w:b/>
          <w:bCs/>
          <w:color w:val="000000"/>
          <w:sz w:val="24"/>
          <w:szCs w:val="24"/>
        </w:rPr>
        <w:sym w:font="Wingdings 2" w:char="F04F"/>
      </w:r>
      <w:r w:rsidR="00653E2E"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Pr="001442F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และวงเล็บหลังกรอบวิจัยว่าเป็นกรอบวิจัยของโครงการย่อยที่ 1 / โครงการย่อยที่ 2)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368"/>
        <w:gridCol w:w="448"/>
        <w:gridCol w:w="4372"/>
      </w:tblGrid>
      <w:tr w:rsidR="00771F9B" w:rsidRPr="0079341D" w:rsidTr="00E130FA">
        <w:trPr>
          <w:trHeight w:val="309"/>
          <w:tblHeader/>
          <w:jc w:val="center"/>
        </w:trPr>
        <w:tc>
          <w:tcPr>
            <w:tcW w:w="9636" w:type="dxa"/>
            <w:gridSpan w:val="4"/>
            <w:shd w:val="clear" w:color="auto" w:fill="F2DBDB"/>
          </w:tcPr>
          <w:p w:rsidR="00771F9B" w:rsidRPr="00A46BF1" w:rsidRDefault="00771F9B" w:rsidP="00A46BF1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A46B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กรอบและทิศทางการวิจัยคณะวิทยาศาสตร์ ประจำปี 256</w:t>
            </w:r>
            <w:r w:rsidR="00A46BF1" w:rsidRPr="00A46B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A42C4B" w:rsidRPr="0079341D" w:rsidTr="00E130FA">
        <w:trPr>
          <w:trHeight w:val="586"/>
          <w:jc w:val="center"/>
        </w:trPr>
        <w:tc>
          <w:tcPr>
            <w:tcW w:w="448" w:type="dxa"/>
            <w:vMerge w:val="restart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68" w:type="dxa"/>
            <w:shd w:val="clear" w:color="auto" w:fill="DBE5F1" w:themeFill="accent1" w:themeFillTint="33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ทิศทางที่ 1 ด้านการเพิ่มมูลค่า เพิ่มผลผลิต และ ลดต้นทุนการผลิต ของพืชเศรษฐกิจและพืชสวน</w:t>
            </w:r>
          </w:p>
        </w:tc>
        <w:tc>
          <w:tcPr>
            <w:tcW w:w="448" w:type="dxa"/>
            <w:vMerge w:val="restart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ด้านสิ่งแวดล้อม ระบบนิเวศ และ การท่องเที่ยว</w:t>
            </w:r>
          </w:p>
        </w:tc>
      </w:tr>
      <w:tr w:rsidR="00A42C4B" w:rsidRPr="0079341D" w:rsidTr="00E130FA">
        <w:trPr>
          <w:trHeight w:val="335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ข้าวเพื่อการเพิ่มผลผลิตและเพิ่มมูลค่า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A42C4B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สิ่งแวดล้อมและระบบนิเวศ</w:t>
            </w:r>
          </w:p>
        </w:tc>
      </w:tr>
      <w:tr w:rsidR="00A42C4B" w:rsidRPr="0079341D" w:rsidTr="00E130FA">
        <w:trPr>
          <w:trHeight w:val="353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การเพิ่มมูลค่าอ้อยและน้ำตาล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การเปลี่ยนแปลงสภาพภูมิอากาศ</w:t>
            </w:r>
          </w:p>
        </w:tc>
      </w:tr>
      <w:tr w:rsidR="00A42C4B" w:rsidRPr="0079341D" w:rsidTr="00E130FA">
        <w:trPr>
          <w:trHeight w:val="273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มันสำปะหลังเพื่อเพิ่มผลผลิตและเพิ่มมูลค่า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การบริหารจัดการทรัพยากรน้ำ</w:t>
            </w:r>
          </w:p>
        </w:tc>
      </w:tr>
      <w:tr w:rsidR="00A42C4B" w:rsidRPr="0079341D" w:rsidTr="00E130FA">
        <w:trPr>
          <w:trHeight w:val="251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กรอบวิจัย ยางพาราเพื่อเพิ่มผลผลิตและเพิ่มมูลค่า 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พลาสติกชีวภาพในประเทศไทย</w:t>
            </w:r>
          </w:p>
        </w:tc>
      </w:tr>
      <w:tr w:rsidR="00A42C4B" w:rsidRPr="0079341D" w:rsidTr="00E130FA">
        <w:trPr>
          <w:trHeight w:val="668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ปาล์มน้ำมันเพื่อเพิ่มผลผลิตและเพิ่มมูลค่าและ</w:t>
            </w:r>
          </w:p>
          <w:p w:rsidR="00A42C4B" w:rsidRPr="0079341D" w:rsidRDefault="00A42C4B" w:rsidP="0079341D">
            <w:pPr>
              <w:pStyle w:val="ListParagraph"/>
              <w:ind w:left="0" w:firstLine="25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ลดต้นทุนการผลิต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ผลกระทบการใช้แร่ใยหินและศึกษาวัสดุ</w:t>
            </w:r>
          </w:p>
          <w:p w:rsidR="00A42C4B" w:rsidRPr="0079341D" w:rsidRDefault="00A42C4B" w:rsidP="0079341D">
            <w:pPr>
              <w:pStyle w:val="ListParagraph"/>
              <w:ind w:left="0" w:firstLine="261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ทดแทน</w:t>
            </w:r>
          </w:p>
        </w:tc>
      </w:tr>
      <w:tr w:rsidR="00A42C4B" w:rsidRPr="0079341D" w:rsidTr="00E130FA">
        <w:trPr>
          <w:trHeight w:val="658"/>
          <w:jc w:val="center"/>
        </w:trPr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พืชสวน (ไม้ผล พืชผัก และไม้ดอกไม้ประดับ)</w:t>
            </w:r>
          </w:p>
          <w:p w:rsidR="00A42C4B" w:rsidRPr="0079341D" w:rsidRDefault="00A42C4B" w:rsidP="0079341D">
            <w:pPr>
              <w:pStyle w:val="ListParagraph"/>
              <w:ind w:left="0" w:firstLine="288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ผลผลิตและเพิ่มมูลค่าและลดต้นทุนการผลิต</w:t>
            </w:r>
          </w:p>
        </w:tc>
        <w:tc>
          <w:tcPr>
            <w:tcW w:w="448" w:type="dxa"/>
            <w:vMerge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79341D">
            <w:pPr>
              <w:pStyle w:val="ListParagraph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การบริหารจัดการการท่องเที่ยว</w:t>
            </w:r>
          </w:p>
        </w:tc>
      </w:tr>
      <w:tr w:rsidR="00A42C4B" w:rsidRPr="0079341D" w:rsidTr="00E130FA">
        <w:trPr>
          <w:trHeight w:val="287"/>
          <w:jc w:val="center"/>
        </w:trPr>
        <w:tc>
          <w:tcPr>
            <w:tcW w:w="448" w:type="dxa"/>
            <w:vMerge w:val="restart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68" w:type="dxa"/>
            <w:shd w:val="clear" w:color="auto" w:fill="DBE5F1" w:themeFill="accent1" w:themeFillTint="33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 ด้านอาหาร ผลิตภัณฑ์ธรรมชาติ และ ยา</w:t>
            </w:r>
          </w:p>
        </w:tc>
        <w:tc>
          <w:tcPr>
            <w:tcW w:w="448" w:type="dxa"/>
            <w:vMerge w:val="restart"/>
          </w:tcPr>
          <w:p w:rsidR="00A42C4B" w:rsidRPr="0079341D" w:rsidRDefault="00A42C4B" w:rsidP="009D7C2F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42C4B" w:rsidRPr="0079341D" w:rsidRDefault="00A42C4B" w:rsidP="009D7C2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 ด้านการคมนาคม และ โลจิสติกส์</w:t>
            </w:r>
          </w:p>
        </w:tc>
      </w:tr>
      <w:tr w:rsidR="00A42C4B" w:rsidRPr="0079341D" w:rsidTr="00E130FA">
        <w:trPr>
          <w:trHeight w:val="334"/>
          <w:jc w:val="center"/>
        </w:trPr>
        <w:tc>
          <w:tcPr>
            <w:tcW w:w="448" w:type="dxa"/>
            <w:vMerge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สมุนไพรไทย อาหารเสริม ยา และสปา</w:t>
            </w:r>
          </w:p>
        </w:tc>
        <w:tc>
          <w:tcPr>
            <w:tcW w:w="448" w:type="dxa"/>
            <w:vMerge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โลจิสติกส์และโซ่อุปทาน</w:t>
            </w:r>
          </w:p>
        </w:tc>
      </w:tr>
      <w:tr w:rsidR="00A42C4B" w:rsidRPr="0079341D" w:rsidTr="00E130FA">
        <w:trPr>
          <w:trHeight w:val="580"/>
          <w:jc w:val="center"/>
        </w:trPr>
        <w:tc>
          <w:tcPr>
            <w:tcW w:w="448" w:type="dxa"/>
            <w:vMerge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อาหารเพื่อเพิ่มคุณค่าและความปลอดภัย</w:t>
            </w:r>
          </w:p>
          <w:p w:rsidR="00A42C4B" w:rsidRPr="0079341D" w:rsidRDefault="00A42C4B" w:rsidP="0079341D">
            <w:pPr>
              <w:ind w:firstLine="26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สำหรับผู้บริโภคและการค้า</w:t>
            </w:r>
          </w:p>
        </w:tc>
        <w:tc>
          <w:tcPr>
            <w:tcW w:w="448" w:type="dxa"/>
            <w:vMerge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 w:rsidP="00584214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การคมนาคมขนส่งระบบราง</w:t>
            </w:r>
          </w:p>
        </w:tc>
      </w:tr>
      <w:tr w:rsidR="002C3BAE" w:rsidRPr="0079341D" w:rsidTr="002C3BAE">
        <w:trPr>
          <w:trHeight w:val="306"/>
          <w:jc w:val="center"/>
        </w:trPr>
        <w:tc>
          <w:tcPr>
            <w:tcW w:w="448" w:type="dxa"/>
          </w:tcPr>
          <w:p w:rsidR="002C3BAE" w:rsidRPr="002C3BAE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68" w:type="dxa"/>
            <w:shd w:val="clear" w:color="auto" w:fill="auto"/>
          </w:tcPr>
          <w:p w:rsidR="002C3BAE" w:rsidRPr="002C3BAE" w:rsidRDefault="002C3BAE" w:rsidP="002C3BA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2C3B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3BAE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การเกษตรและเทคโนโลยีชีวภาพ</w:t>
            </w:r>
          </w:p>
        </w:tc>
        <w:tc>
          <w:tcPr>
            <w:tcW w:w="448" w:type="dxa"/>
            <w:shd w:val="clear" w:color="auto" w:fill="auto"/>
          </w:tcPr>
          <w:p w:rsidR="002C3BAE" w:rsidRPr="0079341D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72" w:type="dxa"/>
            <w:shd w:val="clear" w:color="auto" w:fill="auto"/>
          </w:tcPr>
          <w:p w:rsidR="002C3BAE" w:rsidRPr="0079341D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C3BAE" w:rsidRPr="0079341D" w:rsidTr="002C3BAE">
        <w:trPr>
          <w:trHeight w:val="306"/>
          <w:jc w:val="center"/>
        </w:trPr>
        <w:tc>
          <w:tcPr>
            <w:tcW w:w="448" w:type="dxa"/>
          </w:tcPr>
          <w:p w:rsidR="002C3BAE" w:rsidRPr="002C3BAE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68" w:type="dxa"/>
            <w:shd w:val="clear" w:color="auto" w:fill="auto"/>
          </w:tcPr>
          <w:p w:rsidR="002C3BAE" w:rsidRPr="002C3BAE" w:rsidRDefault="002C3BAE" w:rsidP="002C3B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3BA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2C3B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3BAE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เชื้อเพลิงชีวภาพและเคมีชีวภาพ</w:t>
            </w:r>
          </w:p>
        </w:tc>
        <w:tc>
          <w:tcPr>
            <w:tcW w:w="448" w:type="dxa"/>
            <w:shd w:val="clear" w:color="auto" w:fill="auto"/>
          </w:tcPr>
          <w:p w:rsidR="002C3BAE" w:rsidRPr="0079341D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72" w:type="dxa"/>
            <w:shd w:val="clear" w:color="auto" w:fill="auto"/>
          </w:tcPr>
          <w:p w:rsidR="002C3BAE" w:rsidRPr="0079341D" w:rsidRDefault="002C3BAE" w:rsidP="002C3BAE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B7110" w:rsidRPr="0079341D" w:rsidTr="00E130FA">
        <w:trPr>
          <w:trHeight w:val="306"/>
          <w:jc w:val="center"/>
        </w:trPr>
        <w:tc>
          <w:tcPr>
            <w:tcW w:w="448" w:type="dxa"/>
            <w:vMerge w:val="restart"/>
          </w:tcPr>
          <w:p w:rsidR="003B7110" w:rsidRPr="0079341D" w:rsidRDefault="003B7110" w:rsidP="00FB5499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68" w:type="dxa"/>
            <w:shd w:val="clear" w:color="auto" w:fill="DBE5F1" w:themeFill="accent1" w:themeFillTint="33"/>
          </w:tcPr>
          <w:p w:rsidR="003B7110" w:rsidRPr="0079341D" w:rsidRDefault="003B7110" w:rsidP="00FB549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ด้านความหลากหลายทางชีวภาพและสัตว์เศรษฐกิจ</w:t>
            </w:r>
          </w:p>
        </w:tc>
        <w:tc>
          <w:tcPr>
            <w:tcW w:w="448" w:type="dxa"/>
            <w:vMerge w:val="restart"/>
          </w:tcPr>
          <w:p w:rsidR="003B7110" w:rsidRPr="0079341D" w:rsidRDefault="003B7110" w:rsidP="00FB5499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3B7110" w:rsidRPr="0079341D" w:rsidRDefault="003B7110" w:rsidP="00FB549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ด้านการแพทย์ สาธารณสุข และพฤติกรรมศาสตร์</w:t>
            </w:r>
          </w:p>
        </w:tc>
      </w:tr>
      <w:tr w:rsidR="003B7110" w:rsidRPr="0079341D" w:rsidTr="00E130FA">
        <w:trPr>
          <w:trHeight w:val="622"/>
          <w:jc w:val="center"/>
        </w:trPr>
        <w:tc>
          <w:tcPr>
            <w:tcW w:w="448" w:type="dxa"/>
            <w:vMerge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การอนุรักษ์พันธุกรรมพืช อันเนื่องมาจาก</w:t>
            </w:r>
          </w:p>
          <w:p w:rsidR="003B7110" w:rsidRPr="0079341D" w:rsidRDefault="003B7110" w:rsidP="0079341D">
            <w:pPr>
              <w:ind w:firstLine="276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พระราชดำริสมเด็จพระเทพรัตนราชสุดาฯ สยามบรม</w:t>
            </w:r>
          </w:p>
          <w:p w:rsidR="003B7110" w:rsidRPr="0079341D" w:rsidRDefault="003B7110" w:rsidP="0079341D">
            <w:pPr>
              <w:ind w:firstLine="276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ราชกุมารี</w:t>
            </w:r>
          </w:p>
        </w:tc>
        <w:tc>
          <w:tcPr>
            <w:tcW w:w="448" w:type="dxa"/>
            <w:vMerge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วัสดุ อุปกรณ์ เครื่องมือทางการแพทย์ และ</w:t>
            </w:r>
          </w:p>
          <w:p w:rsidR="003B7110" w:rsidRPr="0079341D" w:rsidRDefault="003B7110" w:rsidP="0079341D">
            <w:pPr>
              <w:ind w:firstLine="273"/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เวชภัณฑ์เพื่อทดแทนการนำเข้าหรือลดภาระรายจ่ายของ</w:t>
            </w:r>
          </w:p>
          <w:p w:rsidR="003B7110" w:rsidRPr="0079341D" w:rsidRDefault="003B7110" w:rsidP="0079341D">
            <w:pPr>
              <w:ind w:firstLine="27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ประเทศ</w:t>
            </w:r>
          </w:p>
        </w:tc>
      </w:tr>
      <w:tr w:rsidR="003B7110" w:rsidRPr="0079341D" w:rsidTr="00E130FA">
        <w:trPr>
          <w:trHeight w:val="416"/>
          <w:jc w:val="center"/>
        </w:trPr>
        <w:tc>
          <w:tcPr>
            <w:tcW w:w="448" w:type="dxa"/>
            <w:vMerge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ความหลากหลายทางชีวภาพ</w:t>
            </w:r>
          </w:p>
        </w:tc>
        <w:tc>
          <w:tcPr>
            <w:tcW w:w="448" w:type="dxa"/>
            <w:vMerge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การแพทย์ โภชนาการ และสาธารณสุข</w:t>
            </w:r>
          </w:p>
        </w:tc>
      </w:tr>
      <w:tr w:rsidR="003B7110" w:rsidRPr="0079341D" w:rsidTr="00E130FA">
        <w:trPr>
          <w:trHeight w:val="622"/>
          <w:jc w:val="center"/>
        </w:trPr>
        <w:tc>
          <w:tcPr>
            <w:tcW w:w="448" w:type="dxa"/>
            <w:vMerge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การวิจัยเพิ่มมูลค่าสินค้าเกษตรด้านสัตว์</w:t>
            </w:r>
          </w:p>
          <w:p w:rsidR="003B7110" w:rsidRPr="0079341D" w:rsidRDefault="003B7110" w:rsidP="0079341D">
            <w:pPr>
              <w:ind w:firstLine="28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เศรษฐกิจ</w:t>
            </w:r>
          </w:p>
        </w:tc>
        <w:tc>
          <w:tcPr>
            <w:tcW w:w="448" w:type="dxa"/>
            <w:vMerge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ผู้สูงอายุ ผู้ด้อยโอกาส และบุคคลพิการเพื่อ</w:t>
            </w:r>
          </w:p>
          <w:p w:rsidR="003B7110" w:rsidRPr="0079341D" w:rsidRDefault="003B7110" w:rsidP="0079341D">
            <w:pPr>
              <w:ind w:firstLine="26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รองรับสถานการณ์ในอนาคต</w:t>
            </w:r>
          </w:p>
        </w:tc>
      </w:tr>
      <w:tr w:rsidR="003B7110" w:rsidRPr="0079341D" w:rsidTr="00E130FA">
        <w:trPr>
          <w:trHeight w:val="622"/>
          <w:jc w:val="center"/>
        </w:trPr>
        <w:tc>
          <w:tcPr>
            <w:tcW w:w="448" w:type="dxa"/>
            <w:vMerge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3B7110" w:rsidRPr="0079341D" w:rsidRDefault="003B7110" w:rsidP="007934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8" w:type="dxa"/>
            <w:vMerge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3B7110" w:rsidRPr="0079341D" w:rsidRDefault="003B71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กรอบวิจัย ด้านการวิจัยและพัฒนาจิตพฤติกรรมเยาวชน</w:t>
            </w:r>
          </w:p>
          <w:p w:rsidR="003B7110" w:rsidRPr="0079341D" w:rsidRDefault="003B7110" w:rsidP="0079341D">
            <w:pPr>
              <w:ind w:firstLine="2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sz w:val="26"/>
                <w:szCs w:val="26"/>
                <w:cs/>
              </w:rPr>
              <w:t>และสังคมไทย</w:t>
            </w:r>
          </w:p>
        </w:tc>
      </w:tr>
      <w:tr w:rsidR="00A42C4B" w:rsidRPr="0079341D" w:rsidTr="00E130FA">
        <w:trPr>
          <w:jc w:val="center"/>
        </w:trPr>
        <w:tc>
          <w:tcPr>
            <w:tcW w:w="448" w:type="dxa"/>
            <w:vMerge w:val="restart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68" w:type="dxa"/>
            <w:shd w:val="clear" w:color="auto" w:fill="DBE5F1" w:themeFill="accent1" w:themeFillTint="33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ด้านวิทยาศาสตร์บริสุทธิ์และวิทยาศาสตร์ศึกษา</w:t>
            </w:r>
          </w:p>
        </w:tc>
        <w:tc>
          <w:tcPr>
            <w:tcW w:w="448" w:type="dxa"/>
            <w:vMerge w:val="restart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: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ด้าน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ICT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วิทยาศาสตร์อุตสาหกรรมและ</w:t>
            </w:r>
          </w:p>
          <w:p w:rsidR="00A42C4B" w:rsidRPr="0079341D" w:rsidRDefault="00A4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</w:p>
        </w:tc>
      </w:tr>
      <w:tr w:rsidR="00A42C4B" w:rsidRPr="0079341D" w:rsidTr="00E130FA">
        <w:trPr>
          <w:jc w:val="center"/>
        </w:trPr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การศึกษาและสร้างสรรค์การเรียนรู้</w:t>
            </w:r>
          </w:p>
        </w:tc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วัสดุศาสตร์ และนาโนเทคโนโลยี</w:t>
            </w:r>
          </w:p>
        </w:tc>
      </w:tr>
      <w:tr w:rsidR="00A42C4B" w:rsidRPr="0079341D" w:rsidTr="00E130FA">
        <w:trPr>
          <w:jc w:val="center"/>
        </w:trPr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คณิตศาสตร์ สถิติ</w:t>
            </w:r>
          </w:p>
        </w:tc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อัญมณีและเครื่องประดับ</w:t>
            </w:r>
          </w:p>
        </w:tc>
      </w:tr>
      <w:tr w:rsidR="00A42C4B" w:rsidRPr="0079341D" w:rsidTr="00E130FA">
        <w:trPr>
          <w:jc w:val="center"/>
        </w:trPr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การวิจัยในชั้นเรียน</w:t>
            </w:r>
          </w:p>
        </w:tc>
        <w:tc>
          <w:tcPr>
            <w:tcW w:w="448" w:type="dxa"/>
            <w:vMerge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A42C4B" w:rsidRPr="0079341D" w:rsidRDefault="00A42C4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พลังงานทดแทน</w:t>
            </w:r>
          </w:p>
        </w:tc>
      </w:tr>
      <w:tr w:rsidR="00DD2FCF" w:rsidRPr="0079341D" w:rsidTr="00E130FA">
        <w:trPr>
          <w:jc w:val="center"/>
        </w:trPr>
        <w:tc>
          <w:tcPr>
            <w:tcW w:w="448" w:type="dxa"/>
            <w:vMerge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DD2FCF" w:rsidRPr="00DD2FCF" w:rsidRDefault="00DD2FCF" w:rsidP="00DD2FCF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D2FC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 2" w:char="F0A3"/>
            </w:r>
            <w:r w:rsidRPr="00DD2FC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1442F1" w:rsidRPr="001442F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การวิจัยเพื่อพัฒนาการเรียนการสอน</w:t>
            </w:r>
          </w:p>
        </w:tc>
        <w:tc>
          <w:tcPr>
            <w:tcW w:w="448" w:type="dxa"/>
            <w:vMerge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เทคโนโลยีสารสนเทศ (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t>ICT)</w:t>
            </w:r>
          </w:p>
        </w:tc>
      </w:tr>
      <w:tr w:rsidR="00DD2FCF" w:rsidRPr="0079341D" w:rsidTr="00E130FA">
        <w:trPr>
          <w:jc w:val="center"/>
        </w:trPr>
        <w:tc>
          <w:tcPr>
            <w:tcW w:w="448" w:type="dxa"/>
            <w:vMerge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68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" w:char="F0A8"/>
            </w:r>
            <w:r w:rsidRPr="0079341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79341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กรอบวิจัย วิทยาศาสตร์บริสุทธิ์ และดาราศาสตร์</w:t>
            </w:r>
          </w:p>
        </w:tc>
        <w:tc>
          <w:tcPr>
            <w:tcW w:w="448" w:type="dxa"/>
            <w:vMerge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4372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DD2FCF" w:rsidRPr="0079341D" w:rsidTr="00E130FA">
        <w:trPr>
          <w:jc w:val="center"/>
        </w:trPr>
        <w:tc>
          <w:tcPr>
            <w:tcW w:w="448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4368" w:type="dxa"/>
            <w:shd w:val="clear" w:color="auto" w:fill="DBE5F1" w:themeFill="accent1" w:themeFillTint="33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41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ทิศทางที่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9341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ด้านการวิจัยทางวิทยาศาสตร์ในประชาคมเศรษฐกิจอาเซียน</w:t>
            </w:r>
          </w:p>
        </w:tc>
        <w:tc>
          <w:tcPr>
            <w:tcW w:w="448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72" w:type="dxa"/>
          </w:tcPr>
          <w:p w:rsidR="00DD2FCF" w:rsidRPr="0079341D" w:rsidRDefault="00DD2FCF" w:rsidP="00DD2FC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771F9B" w:rsidRPr="00771F9B" w:rsidRDefault="00771F9B" w:rsidP="00771F9B">
      <w:pPr>
        <w:pStyle w:val="ListParagraph"/>
        <w:ind w:left="1353"/>
        <w:rPr>
          <w:rFonts w:ascii="TH SarabunPSK" w:hAnsi="TH SarabunPSK" w:cs="TH SarabunPSK"/>
          <w:color w:val="FFFFFF"/>
          <w:sz w:val="16"/>
          <w:szCs w:val="16"/>
        </w:rPr>
      </w:pPr>
    </w:p>
    <w:p w:rsidR="000F3413" w:rsidRPr="00A46BF1" w:rsidRDefault="00EF5946" w:rsidP="000F3413">
      <w:pPr>
        <w:pStyle w:val="ListParagraph"/>
        <w:numPr>
          <w:ilvl w:val="0"/>
          <w:numId w:val="7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631A50" w:rsidRPr="00A46BF1">
        <w:rPr>
          <w:rFonts w:ascii="TH SarabunPSK" w:hAnsi="TH SarabunPSK" w:cs="TH SarabunPSK"/>
          <w:b/>
          <w:bCs/>
          <w:sz w:val="32"/>
          <w:szCs w:val="32"/>
          <w:cs/>
        </w:rPr>
        <w:t>งเงินงบประมาณ</w:t>
      </w:r>
      <w:r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ที่ขอ</w:t>
      </w:r>
      <w:r w:rsidR="00631A50" w:rsidRPr="00A46B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6BF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765A64" w:rsidRPr="00A46BF1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31A50" w:rsidRPr="00A46BF1">
        <w:rPr>
          <w:rFonts w:ascii="TH SarabunPSK" w:hAnsi="TH SarabunPSK" w:cs="TH SarabunPSK"/>
          <w:b/>
          <w:bCs/>
          <w:sz w:val="32"/>
          <w:szCs w:val="32"/>
        </w:rPr>
        <w:t>………………….</w:t>
      </w:r>
      <w:r w:rsidR="00765A64" w:rsidRPr="00A46BF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A64" w:rsidRPr="00A46BF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="00E56AA5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143E81" w:rsidRPr="00A46BF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...............................................)</w:t>
      </w:r>
    </w:p>
    <w:p w:rsidR="0082447F" w:rsidRPr="00A46BF1" w:rsidRDefault="0082447F" w:rsidP="007B1B91">
      <w:pPr>
        <w:pStyle w:val="ListParagraph"/>
        <w:numPr>
          <w:ilvl w:val="0"/>
          <w:numId w:val="7"/>
        </w:numPr>
        <w:spacing w:before="120"/>
        <w:ind w:left="1349" w:hanging="357"/>
        <w:rPr>
          <w:rFonts w:ascii="TH SarabunPSK" w:hAnsi="TH SarabunPSK" w:cs="TH SarabunPSK"/>
          <w:b/>
          <w:bCs/>
          <w:sz w:val="32"/>
          <w:szCs w:val="32"/>
        </w:rPr>
      </w:pPr>
      <w:r w:rsidRPr="00A46BF1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DD2FCF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พร้อมกันนี้</w:t>
      </w:r>
      <w:r w:rsidRPr="00A46BF1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894039" w:rsidRPr="00A46BF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A46BF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เอกสารประกอบการขอรับทุนมาพร้อมเอกส</w:t>
      </w:r>
      <w:r w:rsidR="00A21C4B" w:rsidRPr="00A46BF1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ารนี้ </w:t>
      </w:r>
      <w:r w:rsidRPr="00A46BF1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82447F" w:rsidRPr="00A46BF1" w:rsidRDefault="000F3413" w:rsidP="00A46BF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/>
          <w:sz w:val="32"/>
          <w:szCs w:val="32"/>
        </w:rPr>
        <w:sym w:font="Wingdings 2" w:char="F0A3"/>
      </w:r>
      <w:r w:rsidR="0082447F" w:rsidRPr="00A46B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A50" w:rsidRPr="00A46BF1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ข้อเสนอโครงการวิจัย </w:t>
      </w:r>
      <w:r w:rsidR="000813FD" w:rsidRPr="00A46BF1">
        <w:rPr>
          <w:rFonts w:ascii="TH SarabunPSK" w:hAnsi="TH SarabunPSK" w:cs="TH SarabunPSK"/>
          <w:sz w:val="32"/>
          <w:szCs w:val="32"/>
          <w:cs/>
        </w:rPr>
        <w:t xml:space="preserve">และเอกสารที่เกี่ยวข้อง </w:t>
      </w:r>
      <w:r w:rsidR="00631A50" w:rsidRPr="00A46BF1">
        <w:rPr>
          <w:rFonts w:ascii="TH SarabunPSK" w:hAnsi="TH SarabunPSK" w:cs="TH SarabunPSK"/>
          <w:sz w:val="32"/>
          <w:szCs w:val="32"/>
          <w:cs/>
        </w:rPr>
        <w:t>จำนวน</w:t>
      </w:r>
      <w:r w:rsidR="00894039" w:rsidRPr="00A46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FCF" w:rsidRPr="00A46BF1">
        <w:rPr>
          <w:rFonts w:ascii="TH SarabunPSK" w:hAnsi="TH SarabunPSK" w:cs="TH SarabunPSK" w:hint="cs"/>
          <w:sz w:val="32"/>
          <w:szCs w:val="32"/>
          <w:cs/>
        </w:rPr>
        <w:t>1</w:t>
      </w:r>
      <w:r w:rsidR="00143E81" w:rsidRPr="00A46BF1">
        <w:rPr>
          <w:rFonts w:ascii="TH SarabunPSK" w:hAnsi="TH SarabunPSK" w:cs="TH SarabunPSK"/>
          <w:sz w:val="32"/>
          <w:szCs w:val="32"/>
          <w:cs/>
        </w:rPr>
        <w:t xml:space="preserve"> ชุด </w:t>
      </w:r>
    </w:p>
    <w:p w:rsidR="00765A64" w:rsidRPr="00A46BF1" w:rsidRDefault="000F3413" w:rsidP="00A46BF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46BF1">
        <w:rPr>
          <w:rFonts w:ascii="TH SarabunPSK" w:hAnsi="TH SarabunPSK" w:cs="TH SarabunPSK"/>
          <w:sz w:val="32"/>
          <w:szCs w:val="32"/>
        </w:rPr>
        <w:sym w:font="Wingdings 2" w:char="F0A3"/>
      </w:r>
      <w:r w:rsidR="0082447F" w:rsidRPr="00A46B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FCF" w:rsidRPr="00A46BF1">
        <w:rPr>
          <w:rFonts w:ascii="TH SarabunPSK" w:hAnsi="TH SarabunPSK" w:cs="TH SarabunPSK" w:hint="cs"/>
          <w:sz w:val="32"/>
          <w:szCs w:val="32"/>
          <w:cs/>
        </w:rPr>
        <w:t>ได้ดำเนินการส่งไฟล์อิเล็กทรอนิกส์ให้ฝ่ายวิจัยเรียบร้อยแล้ว เมื่อวันที่ .........................</w:t>
      </w:r>
    </w:p>
    <w:p w:rsidR="00A46BF1" w:rsidRDefault="00A46BF1" w:rsidP="00A21C4B">
      <w:pPr>
        <w:pStyle w:val="Heading6"/>
        <w:tabs>
          <w:tab w:val="left" w:pos="3828"/>
        </w:tabs>
        <w:spacing w:before="120" w:after="120"/>
        <w:ind w:firstLine="107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โดยพร้อมกันนี้ข้าพเจ้าได้พิจารณาและยอมรับรายละเอียดในการรับสมัครทุนฯ ตามประกาศ</w:t>
      </w:r>
      <w:r w:rsidRPr="00A46BF1">
        <w:rPr>
          <w:rFonts w:ascii="TH SarabunPSK" w:hAnsi="TH SarabunPSK" w:cs="TH SarabunPSK"/>
          <w:cs/>
        </w:rPr>
        <w:t>การขอรับทุนวิจัยจากงบประมาณเงินรายได้ คณะวิทยาศาสตร์ ประจำปีงบประมาณ 2563</w:t>
      </w:r>
      <w:r>
        <w:rPr>
          <w:rFonts w:ascii="TH SarabunPSK" w:hAnsi="TH SarabunPSK" w:cs="TH SarabunPSK" w:hint="cs"/>
          <w:cs/>
        </w:rPr>
        <w:t xml:space="preserve"> ทุกประการ</w:t>
      </w:r>
    </w:p>
    <w:p w:rsidR="005B6484" w:rsidRDefault="00765A64" w:rsidP="00A21C4B">
      <w:pPr>
        <w:pStyle w:val="Heading6"/>
        <w:tabs>
          <w:tab w:val="left" w:pos="3828"/>
        </w:tabs>
        <w:spacing w:before="120" w:after="120"/>
        <w:ind w:firstLine="1077"/>
        <w:rPr>
          <w:rFonts w:ascii="TH SarabunPSK" w:hAnsi="TH SarabunPSK" w:cs="TH SarabunPSK"/>
        </w:rPr>
      </w:pPr>
      <w:r w:rsidRPr="00894039">
        <w:rPr>
          <w:rFonts w:ascii="TH SarabunPSK" w:hAnsi="TH SarabunPSK" w:cs="TH SarabunPSK"/>
          <w:cs/>
        </w:rPr>
        <w:t>จึงเรียนมา</w:t>
      </w:r>
      <w:r w:rsidR="0082447F" w:rsidRPr="00894039">
        <w:rPr>
          <w:rFonts w:ascii="TH SarabunPSK" w:hAnsi="TH SarabunPSK" w:cs="TH SarabunPSK"/>
          <w:cs/>
        </w:rPr>
        <w:t>เพื่อโปรดพิจารณาดำเนินการต่อไป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12388" w:rsidTr="008651D9">
        <w:tc>
          <w:tcPr>
            <w:tcW w:w="4643" w:type="dxa"/>
            <w:shd w:val="clear" w:color="auto" w:fill="auto"/>
            <w:vAlign w:val="bottom"/>
          </w:tcPr>
          <w:p w:rsidR="00712388" w:rsidRDefault="00712388" w:rsidP="006F5E1B">
            <w:pPr>
              <w:jc w:val="center"/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D9729B" w:rsidRPr="006F5E1B" w:rsidRDefault="00D9729B" w:rsidP="00D9729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29B" w:rsidRPr="006F5E1B" w:rsidRDefault="00D9729B" w:rsidP="00D9729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  <w:p w:rsidR="00712388" w:rsidRDefault="00D9729B" w:rsidP="00D9729B">
            <w:pPr>
              <w:jc w:val="center"/>
            </w:pP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หัวหน้าโครงการวิจัย </w:t>
            </w:r>
            <w:r w:rsidRPr="006F5E1B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แผนงานวิจัย</w:t>
            </w:r>
          </w:p>
        </w:tc>
      </w:tr>
      <w:tr w:rsidR="00D9729B" w:rsidTr="008651D9">
        <w:tc>
          <w:tcPr>
            <w:tcW w:w="4643" w:type="dxa"/>
            <w:shd w:val="clear" w:color="auto" w:fill="auto"/>
            <w:vAlign w:val="bottom"/>
          </w:tcPr>
          <w:p w:rsidR="00D9729B" w:rsidRPr="006F5E1B" w:rsidRDefault="00D9729B" w:rsidP="006F5E1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D9729B" w:rsidRDefault="00D9729B" w:rsidP="00D9729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29B" w:rsidRPr="006F5E1B" w:rsidRDefault="00D9729B" w:rsidP="00D9729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  <w:p w:rsidR="00D9729B" w:rsidRPr="006F5E1B" w:rsidRDefault="00D9729B" w:rsidP="00D9729B">
            <w:pPr>
              <w:tabs>
                <w:tab w:val="center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(หัวหน้าภาควิชา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/ศูนย์ฯ</w:t>
            </w:r>
            <w:r w:rsidRPr="006F5E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894039" w:rsidRDefault="00894039" w:rsidP="0088385C">
      <w:pPr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3828"/>
        </w:tabs>
        <w:spacing w:before="120"/>
        <w:ind w:left="2160" w:hanging="18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3BAE" w:rsidRPr="00894039" w:rsidRDefault="002C3BAE" w:rsidP="0088385C">
      <w:pPr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3828"/>
        </w:tabs>
        <w:spacing w:before="120"/>
        <w:ind w:left="2160" w:hanging="1800"/>
        <w:jc w:val="center"/>
        <w:rPr>
          <w:rFonts w:ascii="TH SarabunPSK" w:hAnsi="TH SarabunPSK" w:cs="TH SarabunPSK" w:hint="cs"/>
          <w:b/>
          <w:bCs/>
          <w:sz w:val="32"/>
          <w:szCs w:val="32"/>
        </w:rPr>
        <w:sectPr w:rsidR="002C3BAE" w:rsidRPr="00894039" w:rsidSect="00A46BF1">
          <w:footerReference w:type="default" r:id="rId9"/>
          <w:headerReference w:type="first" r:id="rId10"/>
          <w:pgSz w:w="11906" w:h="16838"/>
          <w:pgMar w:top="567" w:right="1134" w:bottom="284" w:left="1134" w:header="567" w:footer="289" w:gutter="0"/>
          <w:cols w:space="720"/>
          <w:titlePg/>
          <w:docGrid w:linePitch="381"/>
        </w:sectPr>
      </w:pPr>
    </w:p>
    <w:p w:rsidR="00085E21" w:rsidRDefault="005E1425" w:rsidP="005A3028">
      <w:pPr>
        <w:tabs>
          <w:tab w:val="left" w:pos="382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แบบสรุปผลการดำเนินงานวิจัยตั้งแต่ปี </w:t>
      </w:r>
      <w:r w:rsidR="00D9729B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D9729B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5E2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B083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9729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085E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89403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ย้อนหลัง 3 ปี</w:t>
      </w:r>
      <w:r w:rsidR="00517F4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085E21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5E1425" w:rsidRPr="00894039" w:rsidRDefault="005E1425" w:rsidP="005A3028">
      <w:pPr>
        <w:tabs>
          <w:tab w:val="left" w:pos="382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t>***************</w:t>
      </w:r>
    </w:p>
    <w:p w:rsidR="00712388" w:rsidRPr="0084627F" w:rsidRDefault="00712388" w:rsidP="00DC3701">
      <w:pPr>
        <w:ind w:right="567" w:firstLine="851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(สำหรับหัวหน้าโครงการวิจัย/แผนงาน</w:t>
      </w:r>
      <w:r w:rsidR="003533E4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บูรณาการ</w:t>
      </w: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วิจัย)</w:t>
      </w:r>
    </w:p>
    <w:p w:rsidR="00576D8A" w:rsidRPr="0084627F" w:rsidRDefault="0084627F" w:rsidP="00DC3701">
      <w:pPr>
        <w:ind w:right="567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046240" w:rsidRPr="00846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240" w:rsidRPr="0084627F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143E81" w:rsidRPr="0084627F">
        <w:rPr>
          <w:rFonts w:ascii="TH SarabunPSK" w:hAnsi="TH SarabunPSK" w:cs="TH SarabunPSK"/>
          <w:sz w:val="32"/>
          <w:szCs w:val="32"/>
        </w:rPr>
        <w:t>....</w:t>
      </w:r>
      <w:r w:rsidR="00046240" w:rsidRPr="0084627F">
        <w:rPr>
          <w:rFonts w:ascii="TH SarabunPSK" w:hAnsi="TH SarabunPSK" w:cs="TH SarabunPSK"/>
          <w:sz w:val="32"/>
          <w:szCs w:val="32"/>
        </w:rPr>
        <w:t>……..……</w:t>
      </w:r>
      <w:r w:rsidR="00046240" w:rsidRPr="0084627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046240" w:rsidRPr="00846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240" w:rsidRPr="0084627F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143E81" w:rsidRPr="0084627F">
        <w:rPr>
          <w:rFonts w:ascii="TH SarabunPSK" w:hAnsi="TH SarabunPSK" w:cs="TH SarabunPSK"/>
          <w:sz w:val="32"/>
          <w:szCs w:val="32"/>
        </w:rPr>
        <w:t>....</w:t>
      </w:r>
      <w:r w:rsidR="00046240" w:rsidRPr="0084627F">
        <w:rPr>
          <w:rFonts w:ascii="TH SarabunPSK" w:hAnsi="TH SarabunPSK" w:cs="TH SarabunPSK"/>
          <w:sz w:val="32"/>
          <w:szCs w:val="32"/>
        </w:rPr>
        <w:t>……………….…</w:t>
      </w:r>
      <w:r w:rsidR="00046240" w:rsidRPr="0084627F">
        <w:rPr>
          <w:rFonts w:ascii="TH SarabunPSK" w:hAnsi="TH SarabunPSK" w:cs="TH SarabunPSK"/>
          <w:sz w:val="32"/>
          <w:szCs w:val="32"/>
          <w:cs/>
        </w:rPr>
        <w:t xml:space="preserve"> มีผลงานวิจัยที่ได้รับงบประมาณสนับสนุนตั้งแต่ปี </w:t>
      </w:r>
      <w:r w:rsidR="00D9729B" w:rsidRPr="00D9729B">
        <w:rPr>
          <w:rFonts w:ascii="TH SarabunPSK" w:hAnsi="TH SarabunPSK" w:cs="TH SarabunPSK"/>
          <w:sz w:val="32"/>
          <w:szCs w:val="32"/>
          <w:cs/>
        </w:rPr>
        <w:t xml:space="preserve">2560 – 2562 </w:t>
      </w:r>
      <w:r w:rsidR="00046240" w:rsidRPr="0084627F">
        <w:rPr>
          <w:rFonts w:ascii="TH SarabunPSK" w:hAnsi="TH SarabunPSK" w:cs="TH SarabunPSK"/>
          <w:sz w:val="32"/>
          <w:szCs w:val="32"/>
          <w:cs/>
        </w:rPr>
        <w:t>(ย้อนหลัง 3 ปี) โดยมีรายละเอียดดังนี้</w:t>
      </w:r>
      <w:r w:rsidR="00046240" w:rsidRPr="0084627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4477" w:type="dxa"/>
        <w:jc w:val="center"/>
        <w:tblLook w:val="04A0" w:firstRow="1" w:lastRow="0" w:firstColumn="1" w:lastColumn="0" w:noHBand="0" w:noVBand="1"/>
      </w:tblPr>
      <w:tblGrid>
        <w:gridCol w:w="700"/>
        <w:gridCol w:w="3406"/>
        <w:gridCol w:w="1275"/>
        <w:gridCol w:w="1032"/>
        <w:gridCol w:w="1414"/>
        <w:gridCol w:w="1270"/>
        <w:gridCol w:w="1246"/>
        <w:gridCol w:w="1218"/>
        <w:gridCol w:w="1270"/>
        <w:gridCol w:w="1646"/>
      </w:tblGrid>
      <w:tr w:rsidR="0084627F" w:rsidRPr="00A94BB3" w:rsidTr="0084627F">
        <w:trPr>
          <w:jc w:val="center"/>
        </w:trPr>
        <w:tc>
          <w:tcPr>
            <w:tcW w:w="700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406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ตำแหน่งในโครงการวิจัย</w:t>
            </w:r>
          </w:p>
        </w:tc>
        <w:tc>
          <w:tcPr>
            <w:tcW w:w="1032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  <w:r w:rsidRPr="0084627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ที่รับทุน</w:t>
            </w:r>
          </w:p>
        </w:tc>
        <w:tc>
          <w:tcPr>
            <w:tcW w:w="1414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ind w:righ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งบประมาณที่ได้รับสนับสนุน</w:t>
            </w: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สถานะโครงการวิจัย</w:t>
            </w:r>
          </w:p>
        </w:tc>
        <w:tc>
          <w:tcPr>
            <w:tcW w:w="3734" w:type="dxa"/>
            <w:gridSpan w:val="3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รายละเอียดผลงานโครงการวิจัย</w:t>
            </w:r>
          </w:p>
        </w:tc>
        <w:tc>
          <w:tcPr>
            <w:tcW w:w="1646" w:type="dxa"/>
            <w:vMerge w:val="restart"/>
            <w:shd w:val="clear" w:color="auto" w:fill="F2DBDB" w:themeFill="accent2" w:themeFillTint="33"/>
          </w:tcPr>
          <w:p w:rsidR="0084627F" w:rsidRPr="0084627F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วารสารที่ได้รับตีพิมพ์</w:t>
            </w:r>
          </w:p>
        </w:tc>
      </w:tr>
      <w:tr w:rsidR="0084627F" w:rsidRPr="0084627F" w:rsidTr="0084627F">
        <w:trPr>
          <w:jc w:val="center"/>
        </w:trPr>
        <w:tc>
          <w:tcPr>
            <w:tcW w:w="700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:rsidR="0084627F" w:rsidRPr="00C56B71" w:rsidRDefault="0084627F" w:rsidP="00A94BB3">
            <w:pPr>
              <w:ind w:right="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รายงานวิจัยฉบับสมบูรณ์</w:t>
            </w:r>
          </w:p>
        </w:tc>
        <w:tc>
          <w:tcPr>
            <w:tcW w:w="1218" w:type="dxa"/>
            <w:shd w:val="clear" w:color="auto" w:fill="C6D9F1" w:themeFill="text2" w:themeFillTint="33"/>
          </w:tcPr>
          <w:p w:rsidR="0084627F" w:rsidRPr="00C56B71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manuscript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:rsidR="0084627F" w:rsidRPr="00C56B71" w:rsidRDefault="0084627F" w:rsidP="00A94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reprint</w:t>
            </w:r>
          </w:p>
        </w:tc>
        <w:tc>
          <w:tcPr>
            <w:tcW w:w="1646" w:type="dxa"/>
            <w:vMerge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A94BB3" w:rsidRPr="0084627F" w:rsidTr="0084627F">
        <w:trPr>
          <w:jc w:val="center"/>
        </w:trPr>
        <w:tc>
          <w:tcPr>
            <w:tcW w:w="700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A94BB3" w:rsidRPr="0084627F" w:rsidRDefault="00A94BB3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84627F" w:rsidRPr="0084627F" w:rsidTr="0084627F">
        <w:trPr>
          <w:jc w:val="center"/>
        </w:trPr>
        <w:tc>
          <w:tcPr>
            <w:tcW w:w="70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84627F" w:rsidRPr="0084627F" w:rsidTr="0084627F">
        <w:trPr>
          <w:jc w:val="center"/>
        </w:trPr>
        <w:tc>
          <w:tcPr>
            <w:tcW w:w="70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84627F" w:rsidRPr="0084627F" w:rsidRDefault="0084627F" w:rsidP="00A94BB3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A94BB3" w:rsidRDefault="00A94BB3" w:rsidP="00DC3701">
      <w:pPr>
        <w:ind w:right="567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84627F" w:rsidRPr="0084627F" w:rsidRDefault="0084627F" w:rsidP="0084627F">
      <w:pPr>
        <w:ind w:right="567" w:firstLine="851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(สำหรับหัวหน้าโครงการวิจัยย่อยในแผนงาน</w:t>
      </w:r>
      <w:r w:rsidR="003533E4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บูรณาการ</w:t>
      </w:r>
      <w:r w:rsidR="003533E4"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วิจัย</w:t>
      </w: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)</w:t>
      </w:r>
    </w:p>
    <w:p w:rsidR="0084627F" w:rsidRDefault="0084627F" w:rsidP="00DC3701">
      <w:pPr>
        <w:ind w:right="567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Pr="00846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27F">
        <w:rPr>
          <w:rFonts w:ascii="TH SarabunPSK" w:hAnsi="TH SarabunPSK" w:cs="TH SarabunPSK"/>
          <w:sz w:val="32"/>
          <w:szCs w:val="32"/>
        </w:rPr>
        <w:t>………………………………………......……..……</w:t>
      </w:r>
      <w:r w:rsidRPr="0084627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Pr="00846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27F">
        <w:rPr>
          <w:rFonts w:ascii="TH SarabunPSK" w:hAnsi="TH SarabunPSK" w:cs="TH SarabunPSK"/>
          <w:sz w:val="32"/>
          <w:szCs w:val="32"/>
        </w:rPr>
        <w:t>…………………………………………….....……………….…</w:t>
      </w:r>
      <w:r w:rsidRPr="0084627F">
        <w:rPr>
          <w:rFonts w:ascii="TH SarabunPSK" w:hAnsi="TH SarabunPSK" w:cs="TH SarabunPSK"/>
          <w:sz w:val="32"/>
          <w:szCs w:val="32"/>
          <w:cs/>
        </w:rPr>
        <w:t xml:space="preserve"> มีผลงานวิจัยที่ได้รับงบประมาณสนับสนุนตั้งแต่ปี </w:t>
      </w:r>
      <w:r w:rsidR="00D9729B" w:rsidRPr="00D9729B">
        <w:rPr>
          <w:rFonts w:ascii="TH SarabunPSK" w:hAnsi="TH SarabunPSK" w:cs="TH SarabunPSK"/>
          <w:sz w:val="32"/>
          <w:szCs w:val="32"/>
          <w:cs/>
        </w:rPr>
        <w:t xml:space="preserve">2560 – 2562 </w:t>
      </w:r>
      <w:r w:rsidRPr="0084627F">
        <w:rPr>
          <w:rFonts w:ascii="TH SarabunPSK" w:hAnsi="TH SarabunPSK" w:cs="TH SarabunPSK"/>
          <w:sz w:val="32"/>
          <w:szCs w:val="32"/>
          <w:cs/>
        </w:rPr>
        <w:t>(ย้อนหลัง 3 ปี) โดยมีรายละเอียดดังนี้</w:t>
      </w:r>
    </w:p>
    <w:tbl>
      <w:tblPr>
        <w:tblStyle w:val="TableGrid"/>
        <w:tblW w:w="14477" w:type="dxa"/>
        <w:jc w:val="center"/>
        <w:tblLook w:val="04A0" w:firstRow="1" w:lastRow="0" w:firstColumn="1" w:lastColumn="0" w:noHBand="0" w:noVBand="1"/>
      </w:tblPr>
      <w:tblGrid>
        <w:gridCol w:w="700"/>
        <w:gridCol w:w="3406"/>
        <w:gridCol w:w="1275"/>
        <w:gridCol w:w="1032"/>
        <w:gridCol w:w="1414"/>
        <w:gridCol w:w="1270"/>
        <w:gridCol w:w="1246"/>
        <w:gridCol w:w="1218"/>
        <w:gridCol w:w="1270"/>
        <w:gridCol w:w="1646"/>
      </w:tblGrid>
      <w:tr w:rsidR="0084627F" w:rsidRPr="00A94BB3" w:rsidTr="00B66690">
        <w:trPr>
          <w:jc w:val="center"/>
        </w:trPr>
        <w:tc>
          <w:tcPr>
            <w:tcW w:w="700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ind w:right="-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406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ตำแหน่งในโครงการวิจัย</w:t>
            </w:r>
          </w:p>
        </w:tc>
        <w:tc>
          <w:tcPr>
            <w:tcW w:w="1032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  <w:r w:rsidRPr="0084627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ที่รับทุน</w:t>
            </w:r>
          </w:p>
        </w:tc>
        <w:tc>
          <w:tcPr>
            <w:tcW w:w="1414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ind w:righ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งบประมาณที่ได้รับสนับสนุน</w:t>
            </w: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สถานะโครงการวิจัย</w:t>
            </w:r>
          </w:p>
        </w:tc>
        <w:tc>
          <w:tcPr>
            <w:tcW w:w="3734" w:type="dxa"/>
            <w:gridSpan w:val="3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รายละเอียดผลงานโครงการวิจัย</w:t>
            </w:r>
          </w:p>
        </w:tc>
        <w:tc>
          <w:tcPr>
            <w:tcW w:w="1646" w:type="dxa"/>
            <w:vMerge w:val="restart"/>
            <w:shd w:val="clear" w:color="auto" w:fill="F2DBDB" w:themeFill="accent2" w:themeFillTint="33"/>
          </w:tcPr>
          <w:p w:rsidR="0084627F" w:rsidRPr="0084627F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627F">
              <w:rPr>
                <w:rFonts w:ascii="TH SarabunPSK" w:hAnsi="TH SarabunPSK" w:cs="TH SarabunPSK" w:hint="cs"/>
                <w:b/>
                <w:bCs/>
                <w:cs/>
              </w:rPr>
              <w:t>วารสารที่ได้รับตีพิมพ์</w:t>
            </w:r>
          </w:p>
        </w:tc>
      </w:tr>
      <w:tr w:rsidR="0084627F" w:rsidRPr="0084627F" w:rsidTr="00B66690">
        <w:trPr>
          <w:jc w:val="center"/>
        </w:trPr>
        <w:tc>
          <w:tcPr>
            <w:tcW w:w="700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:rsidR="0084627F" w:rsidRPr="00C56B71" w:rsidRDefault="0084627F" w:rsidP="00B66690">
            <w:pPr>
              <w:ind w:right="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รายงานวิจัยฉบับสมบูรณ์</w:t>
            </w:r>
          </w:p>
        </w:tc>
        <w:tc>
          <w:tcPr>
            <w:tcW w:w="1218" w:type="dxa"/>
            <w:shd w:val="clear" w:color="auto" w:fill="C6D9F1" w:themeFill="text2" w:themeFillTint="33"/>
          </w:tcPr>
          <w:p w:rsidR="0084627F" w:rsidRPr="00C56B71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manuscript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:rsidR="0084627F" w:rsidRPr="00C56B71" w:rsidRDefault="0084627F" w:rsidP="00B66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B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reprint</w:t>
            </w:r>
          </w:p>
        </w:tc>
        <w:tc>
          <w:tcPr>
            <w:tcW w:w="1646" w:type="dxa"/>
            <w:vMerge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84627F" w:rsidRPr="0084627F" w:rsidTr="00B66690">
        <w:trPr>
          <w:jc w:val="center"/>
        </w:trPr>
        <w:tc>
          <w:tcPr>
            <w:tcW w:w="70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84627F" w:rsidRPr="0084627F" w:rsidTr="00B66690">
        <w:trPr>
          <w:jc w:val="center"/>
        </w:trPr>
        <w:tc>
          <w:tcPr>
            <w:tcW w:w="70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84627F" w:rsidRPr="0084627F" w:rsidTr="00B66690">
        <w:trPr>
          <w:jc w:val="center"/>
        </w:trPr>
        <w:tc>
          <w:tcPr>
            <w:tcW w:w="70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2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4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8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6" w:type="dxa"/>
          </w:tcPr>
          <w:p w:rsidR="0084627F" w:rsidRPr="0084627F" w:rsidRDefault="0084627F" w:rsidP="00B66690">
            <w:pPr>
              <w:ind w:right="567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F4159D" w:rsidRPr="00C56B71" w:rsidRDefault="00F4159D" w:rsidP="00621991">
      <w:pPr>
        <w:jc w:val="center"/>
        <w:rPr>
          <w:rFonts w:ascii="TH SarabunPSK" w:hAnsi="TH SarabunPSK" w:cs="TH SarabunPSK"/>
          <w:sz w:val="44"/>
          <w:szCs w:val="44"/>
        </w:rPr>
      </w:pPr>
    </w:p>
    <w:p w:rsidR="00576D8A" w:rsidRPr="00894039" w:rsidRDefault="00576D8A" w:rsidP="005A3028">
      <w:pPr>
        <w:tabs>
          <w:tab w:val="left" w:pos="3828"/>
        </w:tabs>
        <w:jc w:val="center"/>
        <w:rPr>
          <w:rFonts w:ascii="TH SarabunPSK" w:hAnsi="TH SarabunPSK" w:cs="TH SarabunPSK"/>
          <w:sz w:val="30"/>
          <w:szCs w:val="30"/>
        </w:rPr>
      </w:pPr>
      <w:r w:rsidRPr="0089403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(.....................................................................................)</w:t>
      </w:r>
    </w:p>
    <w:p w:rsidR="00576D8A" w:rsidRPr="00894039" w:rsidRDefault="00576D8A" w:rsidP="005A3028">
      <w:pPr>
        <w:tabs>
          <w:tab w:val="left" w:pos="3828"/>
        </w:tabs>
        <w:spacing w:before="120"/>
        <w:jc w:val="center"/>
        <w:rPr>
          <w:rFonts w:ascii="TH SarabunPSK" w:hAnsi="TH SarabunPSK" w:cs="TH SarabunPSK"/>
          <w:sz w:val="30"/>
          <w:szCs w:val="30"/>
        </w:rPr>
      </w:pPr>
      <w:r w:rsidRPr="00894039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</w:p>
    <w:p w:rsidR="000A1122" w:rsidRPr="00894039" w:rsidRDefault="000A1122" w:rsidP="00085E21">
      <w:pPr>
        <w:tabs>
          <w:tab w:val="left" w:pos="1134"/>
        </w:tabs>
        <w:spacing w:before="120"/>
        <w:jc w:val="center"/>
        <w:rPr>
          <w:rFonts w:ascii="TH SarabunPSK" w:hAnsi="TH SarabunPSK" w:cs="TH SarabunPSK"/>
          <w:b/>
          <w:bCs/>
          <w:sz w:val="33"/>
          <w:szCs w:val="33"/>
          <w:u w:val="single"/>
        </w:rPr>
      </w:pPr>
      <w:r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>*หมายเหตุ</w:t>
      </w:r>
      <w:r w:rsidR="00087F70"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 xml:space="preserve"> โปรดให้ข้อมูลโครงการวิจัยที่ได้รับการสนับสนุนการวิจัยให้ครบถ้วนตลอดช่วง 3 ปี</w:t>
      </w:r>
      <w:r w:rsidR="00085E21">
        <w:rPr>
          <w:rFonts w:ascii="TH SarabunPSK" w:hAnsi="TH SarabunPSK" w:cs="TH SarabunPSK" w:hint="cs"/>
          <w:b/>
          <w:bCs/>
          <w:sz w:val="33"/>
          <w:szCs w:val="33"/>
          <w:u w:val="single"/>
          <w:cs/>
        </w:rPr>
        <w:t xml:space="preserve"> (ถ้ามี)</w:t>
      </w:r>
      <w:r w:rsidR="00087F70"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 xml:space="preserve"> ที่ผ่านมา</w:t>
      </w:r>
    </w:p>
    <w:p w:rsidR="00854F2F" w:rsidRDefault="000A1122" w:rsidP="0084627F">
      <w:pPr>
        <w:tabs>
          <w:tab w:val="left" w:pos="3828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>โดย</w:t>
      </w:r>
      <w:r w:rsidR="00143E81"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 xml:space="preserve">ต้องกรอกข้อมูลให้ครบถ้วน </w:t>
      </w:r>
      <w:r w:rsidR="00576D8A"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>ข้อมูลทั้งหมดจะใช้ประกอบในการพิจารณา</w:t>
      </w:r>
      <w:r w:rsidR="00143E81" w:rsidRPr="00894039">
        <w:rPr>
          <w:rFonts w:ascii="TH SarabunPSK" w:hAnsi="TH SarabunPSK" w:cs="TH SarabunPSK"/>
          <w:b/>
          <w:bCs/>
          <w:sz w:val="33"/>
          <w:szCs w:val="33"/>
          <w:u w:val="single"/>
          <w:cs/>
        </w:rPr>
        <w:t>จัดสรรทุนวิจัย</w:t>
      </w:r>
      <w:r w:rsidR="005E1425" w:rsidRPr="00894039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854F2F" w:rsidRDefault="00854F2F" w:rsidP="0084627F">
      <w:pPr>
        <w:tabs>
          <w:tab w:val="left" w:pos="3828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B5697" w:rsidRPr="00894039" w:rsidRDefault="008B5697" w:rsidP="0084627F">
      <w:pPr>
        <w:tabs>
          <w:tab w:val="left" w:pos="3828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แบบสรุปรายละเอียดการส่งโครงการวิจัยเพื</w:t>
      </w:r>
      <w:r w:rsidR="005514CF" w:rsidRPr="00894039">
        <w:rPr>
          <w:rFonts w:ascii="TH SarabunPSK" w:hAnsi="TH SarabunPSK" w:cs="TH SarabunPSK"/>
          <w:b/>
          <w:bCs/>
          <w:sz w:val="36"/>
          <w:szCs w:val="36"/>
          <w:cs/>
        </w:rPr>
        <w:t xml:space="preserve">่อขอรับทุน </w:t>
      </w:r>
      <w:r w:rsidR="005514CF" w:rsidRPr="0089403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ประจำปี</w:t>
      </w:r>
      <w:r w:rsidR="0084627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งบประมาณ</w:t>
      </w:r>
      <w:r w:rsidR="00B3611D" w:rsidRPr="0089403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</w:t>
      </w:r>
      <w:r w:rsidR="0084627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256</w:t>
      </w:r>
      <w:r w:rsidR="00D9729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</w:p>
    <w:p w:rsidR="008B5697" w:rsidRDefault="008B5697" w:rsidP="005E1425">
      <w:pPr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3828"/>
        </w:tabs>
        <w:ind w:left="2127" w:hanging="184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4039">
        <w:rPr>
          <w:rFonts w:ascii="TH SarabunPSK" w:hAnsi="TH SarabunPSK" w:cs="TH SarabunPSK"/>
          <w:b/>
          <w:bCs/>
          <w:sz w:val="36"/>
          <w:szCs w:val="36"/>
          <w:cs/>
        </w:rPr>
        <w:t>***************</w:t>
      </w:r>
    </w:p>
    <w:p w:rsidR="00C56B71" w:rsidRPr="00894039" w:rsidRDefault="00C56B71" w:rsidP="005E1425">
      <w:pPr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3828"/>
        </w:tabs>
        <w:ind w:left="2127" w:hanging="184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6B71" w:rsidRDefault="00C56B71" w:rsidP="00C56B71">
      <w:pPr>
        <w:ind w:right="567" w:firstLine="851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(สำหรับโครงการวิจัย/แผน</w:t>
      </w:r>
      <w:r w:rsidR="003533E4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บูรณาการ</w:t>
      </w:r>
      <w:r w:rsidR="003533E4"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วิจัย</w:t>
      </w:r>
      <w:r w:rsidRPr="0084627F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yellow"/>
          <w:u w:val="single"/>
          <w:cs/>
        </w:rPr>
        <w:t>)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643"/>
        <w:gridCol w:w="5131"/>
        <w:gridCol w:w="2171"/>
        <w:gridCol w:w="1915"/>
        <w:gridCol w:w="1756"/>
      </w:tblGrid>
      <w:tr w:rsidR="00C56B71" w:rsidRPr="00894039" w:rsidTr="00C56B71">
        <w:trPr>
          <w:jc w:val="center"/>
        </w:trPr>
        <w:tc>
          <w:tcPr>
            <w:tcW w:w="731" w:type="dxa"/>
            <w:shd w:val="clear" w:color="auto" w:fill="F2DBDB" w:themeFill="accent2" w:themeFillTint="33"/>
            <w:vAlign w:val="center"/>
          </w:tcPr>
          <w:p w:rsidR="00C56B71" w:rsidRPr="00894039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40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43" w:type="dxa"/>
            <w:shd w:val="clear" w:color="auto" w:fill="F2DBDB" w:themeFill="accent2" w:themeFillTint="33"/>
            <w:vAlign w:val="center"/>
          </w:tcPr>
          <w:p w:rsidR="00C56B71" w:rsidRPr="00712388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2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5131" w:type="dxa"/>
            <w:shd w:val="clear" w:color="auto" w:fill="F2DBDB" w:themeFill="accent2" w:themeFillTint="33"/>
            <w:vAlign w:val="center"/>
          </w:tcPr>
          <w:p w:rsidR="00C56B71" w:rsidRPr="00712388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ชื่อโครงการวิจัย/แผนงานบูรณาการวิจัย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2171" w:type="dxa"/>
            <w:shd w:val="clear" w:color="auto" w:fill="F2DBDB" w:themeFill="accent2" w:themeFillTint="33"/>
            <w:vAlign w:val="center"/>
          </w:tcPr>
          <w:p w:rsidR="00C56B71" w:rsidRPr="00712388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2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หน่วยงาน/สังกัด</w:t>
            </w:r>
          </w:p>
        </w:tc>
        <w:tc>
          <w:tcPr>
            <w:tcW w:w="1915" w:type="dxa"/>
            <w:shd w:val="clear" w:color="auto" w:fill="F2DBDB" w:themeFill="accent2" w:themeFillTint="33"/>
            <w:vAlign w:val="center"/>
          </w:tcPr>
          <w:p w:rsidR="00C56B71" w:rsidRPr="00712388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2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สัดส่วนการวิจัย</w:t>
            </w:r>
          </w:p>
        </w:tc>
        <w:tc>
          <w:tcPr>
            <w:tcW w:w="1756" w:type="dxa"/>
            <w:shd w:val="clear" w:color="auto" w:fill="F2DBDB" w:themeFill="accent2" w:themeFillTint="33"/>
            <w:vAlign w:val="center"/>
          </w:tcPr>
          <w:p w:rsidR="00C56B71" w:rsidRPr="00712388" w:rsidRDefault="00C56B71" w:rsidP="00C56B71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56B71" w:rsidRPr="00894039" w:rsidTr="00C56B71">
        <w:trPr>
          <w:trHeight w:val="379"/>
          <w:jc w:val="center"/>
        </w:trPr>
        <w:tc>
          <w:tcPr>
            <w:tcW w:w="731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403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643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31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1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915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756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C56B71" w:rsidRPr="00894039" w:rsidTr="00C56B71">
        <w:trPr>
          <w:jc w:val="center"/>
        </w:trPr>
        <w:tc>
          <w:tcPr>
            <w:tcW w:w="731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643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31" w:type="dxa"/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1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915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756" w:type="dxa"/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C56B71" w:rsidRPr="00894039" w:rsidTr="00C56B71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C56B71" w:rsidRPr="00894039" w:rsidTr="00C56B71">
        <w:trPr>
          <w:jc w:val="center"/>
        </w:trPr>
        <w:tc>
          <w:tcPr>
            <w:tcW w:w="14347" w:type="dxa"/>
            <w:gridSpan w:val="6"/>
            <w:tcBorders>
              <w:left w:val="nil"/>
              <w:bottom w:val="nil"/>
              <w:right w:val="nil"/>
            </w:tcBorders>
          </w:tcPr>
          <w:p w:rsidR="00C56B71" w:rsidRPr="00894039" w:rsidRDefault="00C56B71" w:rsidP="00B66690">
            <w:pPr>
              <w:tabs>
                <w:tab w:val="left" w:pos="3828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9403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ผู้จัดทำโครงการวิจัย</w:t>
            </w:r>
            <w:r w:rsidRPr="0089403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89403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(กรอกทั้งหมด ทั้งบุคลากรภายในและภายนอกมหาวิทยาลัย)</w:t>
            </w:r>
          </w:p>
        </w:tc>
      </w:tr>
      <w:tr w:rsidR="00C56B71" w:rsidRPr="00894039" w:rsidTr="00C56B71">
        <w:trPr>
          <w:jc w:val="center"/>
        </w:trPr>
        <w:tc>
          <w:tcPr>
            <w:tcW w:w="143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6B71" w:rsidRPr="00C56B71" w:rsidRDefault="00C56B71" w:rsidP="00C56B71">
            <w:pPr>
              <w:pStyle w:val="ListParagraph"/>
              <w:tabs>
                <w:tab w:val="left" w:pos="3828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แผนงานบูรณาการต้องกรอกรายละเอียดของโครงการภายใต้แผนด้วย</w:t>
            </w:r>
          </w:p>
        </w:tc>
      </w:tr>
    </w:tbl>
    <w:p w:rsidR="00C56B71" w:rsidRPr="00C56B71" w:rsidRDefault="00C56B71" w:rsidP="00C56B71">
      <w:pPr>
        <w:ind w:righ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EF5946" w:rsidRDefault="00EF5946" w:rsidP="00EF5946">
      <w:pPr>
        <w:tabs>
          <w:tab w:val="left" w:pos="3828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EF5946" w:rsidRPr="00854F2F" w:rsidRDefault="00EF5946" w:rsidP="00EF5946">
      <w:pPr>
        <w:tabs>
          <w:tab w:val="left" w:pos="3828"/>
        </w:tabs>
        <w:jc w:val="center"/>
        <w:rPr>
          <w:rFonts w:ascii="TH SarabunPSK" w:hAnsi="TH SarabunPSK" w:cs="TH SarabunPSK"/>
          <w:sz w:val="32"/>
          <w:szCs w:val="32"/>
        </w:rPr>
      </w:pPr>
      <w:r w:rsidRPr="00854F2F">
        <w:rPr>
          <w:rFonts w:ascii="TH SarabunPSK" w:hAnsi="TH SarabunPSK" w:cs="TH SarabunPSK"/>
          <w:sz w:val="32"/>
          <w:szCs w:val="32"/>
          <w:cs/>
        </w:rPr>
        <w:t>(</w:t>
      </w:r>
      <w:r w:rsidR="00D311A0" w:rsidRPr="00854F2F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854F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.....................................................................................)</w:t>
      </w:r>
    </w:p>
    <w:p w:rsidR="00C56B71" w:rsidRDefault="00EF5946" w:rsidP="00A74999">
      <w:pPr>
        <w:tabs>
          <w:tab w:val="left" w:pos="382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854F2F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A74999" w:rsidRPr="00854F2F">
        <w:rPr>
          <w:rFonts w:ascii="TH SarabunPSK" w:hAnsi="TH SarabunPSK" w:cs="TH SarabunPSK"/>
          <w:sz w:val="32"/>
          <w:szCs w:val="32"/>
        </w:rPr>
        <w:t>/</w:t>
      </w:r>
      <w:r w:rsidR="00A74999" w:rsidRPr="00854F2F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854F2F" w:rsidRPr="00854F2F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="00A74999" w:rsidRPr="00854F2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C56B71" w:rsidRPr="00C56B71" w:rsidRDefault="00C56B71" w:rsidP="00C56B71">
      <w:pPr>
        <w:rPr>
          <w:rFonts w:ascii="TH SarabunPSK" w:hAnsi="TH SarabunPSK" w:cs="TH SarabunPSK"/>
          <w:sz w:val="32"/>
          <w:szCs w:val="32"/>
        </w:rPr>
      </w:pPr>
    </w:p>
    <w:p w:rsidR="00C56B71" w:rsidRPr="00C56B71" w:rsidRDefault="00C56B71" w:rsidP="00C56B71">
      <w:pPr>
        <w:rPr>
          <w:rFonts w:ascii="TH SarabunPSK" w:hAnsi="TH SarabunPSK" w:cs="TH SarabunPSK"/>
          <w:sz w:val="32"/>
          <w:szCs w:val="32"/>
        </w:rPr>
      </w:pPr>
    </w:p>
    <w:p w:rsidR="00C56B71" w:rsidRPr="00C56B71" w:rsidRDefault="00C56B71" w:rsidP="00C56B71">
      <w:pPr>
        <w:rPr>
          <w:rFonts w:ascii="TH SarabunPSK" w:hAnsi="TH SarabunPSK" w:cs="TH SarabunPSK"/>
          <w:sz w:val="32"/>
          <w:szCs w:val="32"/>
        </w:rPr>
      </w:pPr>
    </w:p>
    <w:p w:rsidR="00C56B71" w:rsidRPr="00C56B71" w:rsidRDefault="00C56B71" w:rsidP="00C56B71">
      <w:pPr>
        <w:rPr>
          <w:rFonts w:ascii="TH SarabunPSK" w:hAnsi="TH SarabunPSK" w:cs="TH SarabunPSK"/>
          <w:sz w:val="32"/>
          <w:szCs w:val="32"/>
        </w:rPr>
      </w:pPr>
    </w:p>
    <w:p w:rsidR="00C56B71" w:rsidRPr="00C56B71" w:rsidRDefault="00C56B71" w:rsidP="00C56B71">
      <w:pPr>
        <w:rPr>
          <w:rFonts w:ascii="TH SarabunPSK" w:hAnsi="TH SarabunPSK" w:cs="TH SarabunPSK"/>
          <w:sz w:val="32"/>
          <w:szCs w:val="32"/>
        </w:rPr>
      </w:pPr>
    </w:p>
    <w:p w:rsidR="005514CF" w:rsidRPr="00C56B71" w:rsidRDefault="005514CF" w:rsidP="00C56B71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5514CF" w:rsidRPr="00C56B71" w:rsidSect="00C56B71">
      <w:pgSz w:w="16838" w:h="11906" w:orient="landscape"/>
      <w:pgMar w:top="567" w:right="1134" w:bottom="284" w:left="1134" w:header="578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D2" w:rsidRDefault="009B3DD2">
      <w:r>
        <w:separator/>
      </w:r>
    </w:p>
  </w:endnote>
  <w:endnote w:type="continuationSeparator" w:id="0">
    <w:p w:rsidR="009B3DD2" w:rsidRDefault="009B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62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B71" w:rsidRDefault="00C56B71" w:rsidP="00C56B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D2" w:rsidRDefault="009B3DD2">
      <w:r>
        <w:separator/>
      </w:r>
    </w:p>
  </w:footnote>
  <w:footnote w:type="continuationSeparator" w:id="0">
    <w:p w:rsidR="009B3DD2" w:rsidRDefault="009B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F15" w:rsidRPr="00D9729B" w:rsidRDefault="00D9729B" w:rsidP="00916F15">
    <w:pPr>
      <w:pStyle w:val="Header"/>
      <w:tabs>
        <w:tab w:val="clear" w:pos="4320"/>
        <w:tab w:val="clear" w:pos="8640"/>
        <w:tab w:val="center" w:pos="4535"/>
        <w:tab w:val="right" w:pos="9071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หน่วยบริหารงาน</w:t>
    </w:r>
    <w:r w:rsidR="00916F15" w:rsidRPr="00D9729B">
      <w:rPr>
        <w:rFonts w:ascii="TH SarabunPSK" w:hAnsi="TH SarabunPSK" w:cs="TH SarabunPSK"/>
        <w:sz w:val="24"/>
        <w:szCs w:val="24"/>
        <w:cs/>
      </w:rPr>
      <w:t>วิจัย คณะวิทยาศาสตร์ มหาวิทยาลัยศรี</w:t>
    </w:r>
    <w:r w:rsidR="00916F15" w:rsidRPr="00D9729B">
      <w:rPr>
        <w:rFonts w:ascii="TH SarabunPSK" w:hAnsi="TH SarabunPSK" w:cs="TH SarabunPSK" w:hint="cs"/>
        <w:sz w:val="24"/>
        <w:szCs w:val="24"/>
        <w:cs/>
      </w:rPr>
      <w:t>น</w:t>
    </w:r>
    <w:r w:rsidR="00916F15" w:rsidRPr="00D9729B">
      <w:rPr>
        <w:rFonts w:ascii="TH SarabunPSK" w:hAnsi="TH SarabunPSK" w:cs="TH SarabunPSK"/>
        <w:sz w:val="24"/>
        <w:szCs w:val="24"/>
        <w:cs/>
      </w:rPr>
      <w:t>ครินทรวิโรฒ</w:t>
    </w:r>
    <w:r w:rsidR="00916F15" w:rsidRPr="00D9729B">
      <w:rPr>
        <w:rFonts w:ascii="TH SarabunPSK" w:hAnsi="TH SarabunPSK" w:cs="TH SarabunPSK"/>
        <w:sz w:val="24"/>
        <w:szCs w:val="24"/>
        <w:cs/>
      </w:rPr>
      <w:tab/>
    </w:r>
    <w:r w:rsidR="00916F15" w:rsidRPr="00D9729B">
      <w:rPr>
        <w:rFonts w:ascii="TH SarabunPSK" w:hAnsi="TH SarabunPSK" w:cs="TH SarabunPSK"/>
        <w:sz w:val="24"/>
        <w:szCs w:val="24"/>
        <w:cs/>
      </w:rPr>
      <w:tab/>
      <w:t>แบบฟอร์ม วท</w:t>
    </w:r>
    <w:r w:rsidR="00916F15" w:rsidRPr="00D9729B">
      <w:rPr>
        <w:rFonts w:ascii="TH SarabunPSK" w:hAnsi="TH SarabunPSK" w:cs="TH SarabunPSK" w:hint="cs"/>
        <w:sz w:val="24"/>
        <w:szCs w:val="24"/>
        <w:cs/>
      </w:rPr>
      <w:t xml:space="preserve"> </w:t>
    </w:r>
    <w:r w:rsidR="00916F15" w:rsidRPr="00D9729B">
      <w:rPr>
        <w:rFonts w:ascii="TH SarabunPSK" w:hAnsi="TH SarabunPSK" w:cs="TH SarabunPSK"/>
        <w:sz w:val="24"/>
        <w:szCs w:val="24"/>
        <w:cs/>
      </w:rPr>
      <w:t>5</w:t>
    </w:r>
    <w:r w:rsidR="00916F15" w:rsidRPr="00D9729B">
      <w:rPr>
        <w:rFonts w:ascii="TH SarabunPSK" w:hAnsi="TH SarabunPSK" w:cs="TH SarabunPSK" w:hint="cs"/>
        <w:sz w:val="24"/>
        <w:szCs w:val="24"/>
        <w:cs/>
      </w:rPr>
      <w:t>-</w:t>
    </w:r>
    <w:r w:rsidR="00916F15" w:rsidRPr="00D9729B">
      <w:rPr>
        <w:rFonts w:ascii="TH SarabunPSK" w:hAnsi="TH SarabunPSK" w:cs="TH SarabunPSK"/>
        <w:sz w:val="24"/>
        <w:szCs w:val="24"/>
        <w:cs/>
      </w:rPr>
      <w:t>01</w:t>
    </w:r>
    <w:r w:rsidR="00916F15" w:rsidRPr="00D9729B">
      <w:rPr>
        <w:rFonts w:ascii="TH SarabunPSK" w:hAnsi="TH SarabunPSK" w:cs="TH SarabunPSK"/>
        <w:sz w:val="24"/>
        <w:szCs w:val="24"/>
      </w:rPr>
      <w:t xml:space="preserve"> </w:t>
    </w:r>
  </w:p>
  <w:p w:rsidR="00916F15" w:rsidRPr="00D9729B" w:rsidRDefault="009758E9" w:rsidP="00916F15">
    <w:pPr>
      <w:pStyle w:val="Header"/>
      <w:tabs>
        <w:tab w:val="clear" w:pos="4320"/>
        <w:tab w:val="clear" w:pos="8640"/>
        <w:tab w:val="center" w:pos="4535"/>
        <w:tab w:val="right" w:pos="9071"/>
      </w:tabs>
      <w:jc w:val="right"/>
      <w:rPr>
        <w:rFonts w:ascii="TH SarabunPSK" w:hAnsi="TH SarabunPSK" w:cs="TH SarabunPSK"/>
        <w:sz w:val="24"/>
        <w:szCs w:val="24"/>
      </w:rPr>
    </w:pPr>
    <w:r w:rsidRPr="00D9729B">
      <w:rPr>
        <w:rFonts w:ascii="TH SarabunPSK" w:hAnsi="TH SarabunPSK" w:cs="TH SarabunPSK" w:hint="cs"/>
        <w:sz w:val="24"/>
        <w:szCs w:val="24"/>
        <w:cs/>
      </w:rPr>
      <w:t xml:space="preserve">ปรับปรุง </w:t>
    </w:r>
    <w:r w:rsidR="00D9729B">
      <w:rPr>
        <w:rFonts w:ascii="TH SarabunPSK" w:hAnsi="TH SarabunPSK" w:cs="TH SarabunPSK" w:hint="cs"/>
        <w:sz w:val="24"/>
        <w:szCs w:val="24"/>
        <w:cs/>
      </w:rPr>
      <w:t xml:space="preserve">กันยายน </w:t>
    </w:r>
    <w:r w:rsidRPr="00D9729B">
      <w:rPr>
        <w:rFonts w:ascii="TH SarabunPSK" w:hAnsi="TH SarabunPSK" w:cs="TH SarabunPSK" w:hint="cs"/>
        <w:sz w:val="24"/>
        <w:szCs w:val="24"/>
        <w:cs/>
      </w:rPr>
      <w:t>25</w:t>
    </w:r>
    <w:r w:rsidR="00D000BE" w:rsidRPr="00D9729B">
      <w:rPr>
        <w:rFonts w:ascii="TH SarabunPSK" w:hAnsi="TH SarabunPSK" w:cs="TH SarabunPSK" w:hint="cs"/>
        <w:sz w:val="24"/>
        <w:szCs w:val="24"/>
        <w:cs/>
      </w:rPr>
      <w:t>6</w:t>
    </w:r>
    <w:r w:rsidR="00D9729B">
      <w:rPr>
        <w:rFonts w:ascii="TH SarabunPSK" w:hAnsi="TH SarabunPSK" w:cs="TH SarabunPSK" w:hint="cs"/>
        <w:sz w:val="24"/>
        <w:szCs w:val="24"/>
        <w:cs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5pt;height:11.55pt" o:bullet="t">
        <v:imagedata r:id="rId1" o:title="BD21518_"/>
      </v:shape>
    </w:pict>
  </w:numPicBullet>
  <w:abstractNum w:abstractNumId="0" w15:restartNumberingAfterBreak="0">
    <w:nsid w:val="00B37690"/>
    <w:multiLevelType w:val="hybridMultilevel"/>
    <w:tmpl w:val="8E1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2EE"/>
    <w:multiLevelType w:val="multilevel"/>
    <w:tmpl w:val="B20C13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2" w15:restartNumberingAfterBreak="0">
    <w:nsid w:val="2FDE1A1E"/>
    <w:multiLevelType w:val="hybridMultilevel"/>
    <w:tmpl w:val="3148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1B13"/>
    <w:multiLevelType w:val="multilevel"/>
    <w:tmpl w:val="9D3C7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 w15:restartNumberingAfterBreak="0">
    <w:nsid w:val="3A576437"/>
    <w:multiLevelType w:val="hybridMultilevel"/>
    <w:tmpl w:val="A8EA929A"/>
    <w:lvl w:ilvl="0" w:tplc="922E9550">
      <w:numFmt w:val="bullet"/>
      <w:lvlText w:val=""/>
      <w:lvlJc w:val="left"/>
      <w:pPr>
        <w:tabs>
          <w:tab w:val="num" w:pos="2520"/>
        </w:tabs>
        <w:ind w:left="2520" w:hanging="390"/>
      </w:pPr>
      <w:rPr>
        <w:rFonts w:ascii="Wingdings" w:eastAsia="Cordia New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B321C9A"/>
    <w:multiLevelType w:val="hybridMultilevel"/>
    <w:tmpl w:val="44829C1E"/>
    <w:lvl w:ilvl="0" w:tplc="FC7E1C18">
      <w:start w:val="1"/>
      <w:numFmt w:val="bullet"/>
      <w:lvlText w:val=""/>
      <w:lvlJc w:val="left"/>
      <w:pPr>
        <w:ind w:left="249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3B41753"/>
    <w:multiLevelType w:val="hybridMultilevel"/>
    <w:tmpl w:val="C56AE8A2"/>
    <w:lvl w:ilvl="0" w:tplc="239C6CDC">
      <w:start w:val="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2855"/>
    <w:multiLevelType w:val="hybridMultilevel"/>
    <w:tmpl w:val="39E44658"/>
    <w:lvl w:ilvl="0" w:tplc="C534E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A4352EB"/>
    <w:multiLevelType w:val="hybridMultilevel"/>
    <w:tmpl w:val="85D8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5C87"/>
    <w:multiLevelType w:val="hybridMultilevel"/>
    <w:tmpl w:val="FAC6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37AE"/>
    <w:multiLevelType w:val="multilevel"/>
    <w:tmpl w:val="EFCC2C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2" w15:restartNumberingAfterBreak="0">
    <w:nsid w:val="7AEC0EDA"/>
    <w:multiLevelType w:val="hybridMultilevel"/>
    <w:tmpl w:val="CFF0E5F6"/>
    <w:lvl w:ilvl="0" w:tplc="FDFE7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0"/>
    <w:rsid w:val="00003B9A"/>
    <w:rsid w:val="00017CAD"/>
    <w:rsid w:val="00031039"/>
    <w:rsid w:val="00031494"/>
    <w:rsid w:val="0003228F"/>
    <w:rsid w:val="00035888"/>
    <w:rsid w:val="00045A13"/>
    <w:rsid w:val="00046240"/>
    <w:rsid w:val="00047B70"/>
    <w:rsid w:val="00054496"/>
    <w:rsid w:val="000549B5"/>
    <w:rsid w:val="000563DE"/>
    <w:rsid w:val="00063673"/>
    <w:rsid w:val="00063F9C"/>
    <w:rsid w:val="000813FD"/>
    <w:rsid w:val="00085E21"/>
    <w:rsid w:val="00087F70"/>
    <w:rsid w:val="000978F7"/>
    <w:rsid w:val="000A1122"/>
    <w:rsid w:val="000C3447"/>
    <w:rsid w:val="000D05FD"/>
    <w:rsid w:val="000D7140"/>
    <w:rsid w:val="000D792D"/>
    <w:rsid w:val="000E3FEA"/>
    <w:rsid w:val="000F10B0"/>
    <w:rsid w:val="000F2764"/>
    <w:rsid w:val="000F3413"/>
    <w:rsid w:val="00101336"/>
    <w:rsid w:val="00122158"/>
    <w:rsid w:val="001336BB"/>
    <w:rsid w:val="00141EB6"/>
    <w:rsid w:val="00143E81"/>
    <w:rsid w:val="001442F1"/>
    <w:rsid w:val="00145DAB"/>
    <w:rsid w:val="001517FE"/>
    <w:rsid w:val="001523A5"/>
    <w:rsid w:val="001568C6"/>
    <w:rsid w:val="00183B20"/>
    <w:rsid w:val="0019203D"/>
    <w:rsid w:val="001922BA"/>
    <w:rsid w:val="001B083A"/>
    <w:rsid w:val="001B2BBB"/>
    <w:rsid w:val="001D0F5E"/>
    <w:rsid w:val="001D4D97"/>
    <w:rsid w:val="001E2498"/>
    <w:rsid w:val="001E41F0"/>
    <w:rsid w:val="001F6A58"/>
    <w:rsid w:val="002014E3"/>
    <w:rsid w:val="002016A5"/>
    <w:rsid w:val="00214C4B"/>
    <w:rsid w:val="00223B81"/>
    <w:rsid w:val="00227166"/>
    <w:rsid w:val="002302AC"/>
    <w:rsid w:val="002451D7"/>
    <w:rsid w:val="002544DC"/>
    <w:rsid w:val="0027476D"/>
    <w:rsid w:val="002773E3"/>
    <w:rsid w:val="00284199"/>
    <w:rsid w:val="002A0C72"/>
    <w:rsid w:val="002A2541"/>
    <w:rsid w:val="002B521B"/>
    <w:rsid w:val="002B522E"/>
    <w:rsid w:val="002B65D2"/>
    <w:rsid w:val="002B79BA"/>
    <w:rsid w:val="002C3BAE"/>
    <w:rsid w:val="002C3DAD"/>
    <w:rsid w:val="002C76ED"/>
    <w:rsid w:val="002D35B1"/>
    <w:rsid w:val="002E072A"/>
    <w:rsid w:val="002F1BF0"/>
    <w:rsid w:val="002F7884"/>
    <w:rsid w:val="00304358"/>
    <w:rsid w:val="0032079C"/>
    <w:rsid w:val="00324381"/>
    <w:rsid w:val="00331DBD"/>
    <w:rsid w:val="00347367"/>
    <w:rsid w:val="003533E4"/>
    <w:rsid w:val="00361A8D"/>
    <w:rsid w:val="00365CCD"/>
    <w:rsid w:val="0037066D"/>
    <w:rsid w:val="00386AF3"/>
    <w:rsid w:val="003A087F"/>
    <w:rsid w:val="003A27DC"/>
    <w:rsid w:val="003B7110"/>
    <w:rsid w:val="003C071D"/>
    <w:rsid w:val="003C077C"/>
    <w:rsid w:val="003C78D2"/>
    <w:rsid w:val="003E1CA0"/>
    <w:rsid w:val="003E792E"/>
    <w:rsid w:val="003F4DE4"/>
    <w:rsid w:val="00410AE6"/>
    <w:rsid w:val="00413493"/>
    <w:rsid w:val="004205EF"/>
    <w:rsid w:val="00436F22"/>
    <w:rsid w:val="00443223"/>
    <w:rsid w:val="0045374A"/>
    <w:rsid w:val="00454826"/>
    <w:rsid w:val="0046081E"/>
    <w:rsid w:val="004610CC"/>
    <w:rsid w:val="0046228C"/>
    <w:rsid w:val="00463C72"/>
    <w:rsid w:val="00466185"/>
    <w:rsid w:val="00483625"/>
    <w:rsid w:val="00495FCC"/>
    <w:rsid w:val="004A27FC"/>
    <w:rsid w:val="004B2807"/>
    <w:rsid w:val="004C140B"/>
    <w:rsid w:val="004C20A7"/>
    <w:rsid w:val="004C4B3D"/>
    <w:rsid w:val="004C766D"/>
    <w:rsid w:val="004D4637"/>
    <w:rsid w:val="004E0C57"/>
    <w:rsid w:val="004F2B96"/>
    <w:rsid w:val="005000BE"/>
    <w:rsid w:val="00512FA8"/>
    <w:rsid w:val="00517F43"/>
    <w:rsid w:val="00532885"/>
    <w:rsid w:val="00533DB8"/>
    <w:rsid w:val="0054002F"/>
    <w:rsid w:val="00544688"/>
    <w:rsid w:val="005514CF"/>
    <w:rsid w:val="00555366"/>
    <w:rsid w:val="005602CD"/>
    <w:rsid w:val="00575D32"/>
    <w:rsid w:val="00576D8A"/>
    <w:rsid w:val="00581F3A"/>
    <w:rsid w:val="0058254F"/>
    <w:rsid w:val="005837FF"/>
    <w:rsid w:val="00584214"/>
    <w:rsid w:val="00587146"/>
    <w:rsid w:val="00591249"/>
    <w:rsid w:val="005A3028"/>
    <w:rsid w:val="005A46E2"/>
    <w:rsid w:val="005B4068"/>
    <w:rsid w:val="005B6484"/>
    <w:rsid w:val="005C57B1"/>
    <w:rsid w:val="005D1283"/>
    <w:rsid w:val="005E1425"/>
    <w:rsid w:val="006004ED"/>
    <w:rsid w:val="006152EA"/>
    <w:rsid w:val="00616C2F"/>
    <w:rsid w:val="00621991"/>
    <w:rsid w:val="00630CB2"/>
    <w:rsid w:val="00631916"/>
    <w:rsid w:val="00631A50"/>
    <w:rsid w:val="00644D29"/>
    <w:rsid w:val="00645BF9"/>
    <w:rsid w:val="00653E2E"/>
    <w:rsid w:val="006723D2"/>
    <w:rsid w:val="00681097"/>
    <w:rsid w:val="00682F41"/>
    <w:rsid w:val="00685791"/>
    <w:rsid w:val="00690365"/>
    <w:rsid w:val="00690675"/>
    <w:rsid w:val="006A39EB"/>
    <w:rsid w:val="006A60EB"/>
    <w:rsid w:val="006C6EEB"/>
    <w:rsid w:val="006D4266"/>
    <w:rsid w:val="006E5DB9"/>
    <w:rsid w:val="006F5419"/>
    <w:rsid w:val="006F5E1B"/>
    <w:rsid w:val="006F6737"/>
    <w:rsid w:val="007008B4"/>
    <w:rsid w:val="0070601E"/>
    <w:rsid w:val="0070658E"/>
    <w:rsid w:val="00712388"/>
    <w:rsid w:val="0074162E"/>
    <w:rsid w:val="007538C7"/>
    <w:rsid w:val="00756AAC"/>
    <w:rsid w:val="00765A64"/>
    <w:rsid w:val="00771F9B"/>
    <w:rsid w:val="00790D17"/>
    <w:rsid w:val="00792288"/>
    <w:rsid w:val="0079272D"/>
    <w:rsid w:val="0079341D"/>
    <w:rsid w:val="007A5599"/>
    <w:rsid w:val="007A6A12"/>
    <w:rsid w:val="007A73F3"/>
    <w:rsid w:val="007A77B6"/>
    <w:rsid w:val="007B1B91"/>
    <w:rsid w:val="007D28DA"/>
    <w:rsid w:val="007F7BAE"/>
    <w:rsid w:val="008033B9"/>
    <w:rsid w:val="008131B2"/>
    <w:rsid w:val="0082447F"/>
    <w:rsid w:val="00836251"/>
    <w:rsid w:val="0084627F"/>
    <w:rsid w:val="00854F2F"/>
    <w:rsid w:val="008651D9"/>
    <w:rsid w:val="00866DFD"/>
    <w:rsid w:val="00872C12"/>
    <w:rsid w:val="00883742"/>
    <w:rsid w:val="0088385C"/>
    <w:rsid w:val="008929BC"/>
    <w:rsid w:val="00894039"/>
    <w:rsid w:val="008A1C99"/>
    <w:rsid w:val="008B1324"/>
    <w:rsid w:val="008B3D13"/>
    <w:rsid w:val="008B5697"/>
    <w:rsid w:val="008C1DFC"/>
    <w:rsid w:val="008F1E37"/>
    <w:rsid w:val="008F2A27"/>
    <w:rsid w:val="008F6C07"/>
    <w:rsid w:val="00912BEE"/>
    <w:rsid w:val="00915EA3"/>
    <w:rsid w:val="00916F15"/>
    <w:rsid w:val="00923523"/>
    <w:rsid w:val="0093622F"/>
    <w:rsid w:val="00944AF5"/>
    <w:rsid w:val="009758E9"/>
    <w:rsid w:val="00987952"/>
    <w:rsid w:val="00990C59"/>
    <w:rsid w:val="00990D61"/>
    <w:rsid w:val="00992AFE"/>
    <w:rsid w:val="009968C8"/>
    <w:rsid w:val="009A237D"/>
    <w:rsid w:val="009B3DD2"/>
    <w:rsid w:val="009C1BD0"/>
    <w:rsid w:val="009C4986"/>
    <w:rsid w:val="009C5616"/>
    <w:rsid w:val="009D7C2F"/>
    <w:rsid w:val="009E2BBE"/>
    <w:rsid w:val="009F043C"/>
    <w:rsid w:val="00A108A2"/>
    <w:rsid w:val="00A11AD1"/>
    <w:rsid w:val="00A12B63"/>
    <w:rsid w:val="00A1368A"/>
    <w:rsid w:val="00A21C4B"/>
    <w:rsid w:val="00A27EAE"/>
    <w:rsid w:val="00A42C4B"/>
    <w:rsid w:val="00A4307B"/>
    <w:rsid w:val="00A44450"/>
    <w:rsid w:val="00A46BF1"/>
    <w:rsid w:val="00A61C54"/>
    <w:rsid w:val="00A74999"/>
    <w:rsid w:val="00A80490"/>
    <w:rsid w:val="00A90615"/>
    <w:rsid w:val="00A94BB3"/>
    <w:rsid w:val="00AA4527"/>
    <w:rsid w:val="00AC57A6"/>
    <w:rsid w:val="00AD3C8D"/>
    <w:rsid w:val="00AD6940"/>
    <w:rsid w:val="00AD7B2F"/>
    <w:rsid w:val="00AE4255"/>
    <w:rsid w:val="00AE5196"/>
    <w:rsid w:val="00AE6E18"/>
    <w:rsid w:val="00B17CD4"/>
    <w:rsid w:val="00B3611D"/>
    <w:rsid w:val="00B60056"/>
    <w:rsid w:val="00B629A1"/>
    <w:rsid w:val="00B63216"/>
    <w:rsid w:val="00B711DC"/>
    <w:rsid w:val="00B73B14"/>
    <w:rsid w:val="00B9051B"/>
    <w:rsid w:val="00B9084E"/>
    <w:rsid w:val="00BA23A7"/>
    <w:rsid w:val="00BB7695"/>
    <w:rsid w:val="00BC58CD"/>
    <w:rsid w:val="00BD42EF"/>
    <w:rsid w:val="00BE1E6C"/>
    <w:rsid w:val="00BF624F"/>
    <w:rsid w:val="00BF6B9E"/>
    <w:rsid w:val="00C06237"/>
    <w:rsid w:val="00C14747"/>
    <w:rsid w:val="00C175BF"/>
    <w:rsid w:val="00C2056C"/>
    <w:rsid w:val="00C31E60"/>
    <w:rsid w:val="00C531C0"/>
    <w:rsid w:val="00C56B71"/>
    <w:rsid w:val="00C731E2"/>
    <w:rsid w:val="00C744AC"/>
    <w:rsid w:val="00C83847"/>
    <w:rsid w:val="00C84E00"/>
    <w:rsid w:val="00CA579B"/>
    <w:rsid w:val="00CB2B00"/>
    <w:rsid w:val="00CB355A"/>
    <w:rsid w:val="00CC139C"/>
    <w:rsid w:val="00CC561F"/>
    <w:rsid w:val="00CC7EE5"/>
    <w:rsid w:val="00CD02AB"/>
    <w:rsid w:val="00CD79E6"/>
    <w:rsid w:val="00D000BE"/>
    <w:rsid w:val="00D01847"/>
    <w:rsid w:val="00D117EB"/>
    <w:rsid w:val="00D2681C"/>
    <w:rsid w:val="00D311A0"/>
    <w:rsid w:val="00D4606F"/>
    <w:rsid w:val="00D71CA8"/>
    <w:rsid w:val="00D767B2"/>
    <w:rsid w:val="00D93CB8"/>
    <w:rsid w:val="00D9729B"/>
    <w:rsid w:val="00DA4539"/>
    <w:rsid w:val="00DB5A96"/>
    <w:rsid w:val="00DC2F46"/>
    <w:rsid w:val="00DC3701"/>
    <w:rsid w:val="00DC5481"/>
    <w:rsid w:val="00DD2FCF"/>
    <w:rsid w:val="00DD57D5"/>
    <w:rsid w:val="00DF019B"/>
    <w:rsid w:val="00DF5774"/>
    <w:rsid w:val="00E05C0F"/>
    <w:rsid w:val="00E06E6B"/>
    <w:rsid w:val="00E078F6"/>
    <w:rsid w:val="00E07ADB"/>
    <w:rsid w:val="00E1179F"/>
    <w:rsid w:val="00E130FA"/>
    <w:rsid w:val="00E177AC"/>
    <w:rsid w:val="00E26B81"/>
    <w:rsid w:val="00E36E93"/>
    <w:rsid w:val="00E46B66"/>
    <w:rsid w:val="00E56AA5"/>
    <w:rsid w:val="00E57B24"/>
    <w:rsid w:val="00E64F6D"/>
    <w:rsid w:val="00E80A51"/>
    <w:rsid w:val="00E8290E"/>
    <w:rsid w:val="00E90CEA"/>
    <w:rsid w:val="00EA1C16"/>
    <w:rsid w:val="00EA228B"/>
    <w:rsid w:val="00EA3B69"/>
    <w:rsid w:val="00EB67F3"/>
    <w:rsid w:val="00EF5946"/>
    <w:rsid w:val="00F052E8"/>
    <w:rsid w:val="00F062BC"/>
    <w:rsid w:val="00F24F02"/>
    <w:rsid w:val="00F36337"/>
    <w:rsid w:val="00F4159D"/>
    <w:rsid w:val="00F47E2F"/>
    <w:rsid w:val="00F524B9"/>
    <w:rsid w:val="00F72F1A"/>
    <w:rsid w:val="00F7463A"/>
    <w:rsid w:val="00F8167D"/>
    <w:rsid w:val="00F919F6"/>
    <w:rsid w:val="00F93F4C"/>
    <w:rsid w:val="00F96092"/>
    <w:rsid w:val="00FA62C5"/>
    <w:rsid w:val="00FB5499"/>
    <w:rsid w:val="00FC03BF"/>
    <w:rsid w:val="00FC1E62"/>
    <w:rsid w:val="00FC443B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6E0AF1-09E6-433D-A53B-98D4553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88"/>
    <w:rPr>
      <w:sz w:val="28"/>
      <w:szCs w:val="28"/>
    </w:rPr>
  </w:style>
  <w:style w:type="paragraph" w:styleId="Heading1">
    <w:name w:val="heading 1"/>
    <w:basedOn w:val="Normal"/>
    <w:next w:val="Normal"/>
    <w:qFormat/>
    <w:rsid w:val="006152EA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6152EA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6152EA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6152EA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6152EA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6152EA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6152EA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6152EA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6152EA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6152EA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link w:val="HeaderChar"/>
    <w:rsid w:val="00615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52EA"/>
    <w:pPr>
      <w:tabs>
        <w:tab w:val="center" w:pos="4320"/>
        <w:tab w:val="right" w:pos="8640"/>
      </w:tabs>
    </w:pPr>
  </w:style>
  <w:style w:type="character" w:styleId="Hyperlink">
    <w:name w:val="Hyperlink"/>
    <w:rsid w:val="00631A50"/>
    <w:rPr>
      <w:color w:val="0000FF"/>
      <w:u w:val="single"/>
    </w:rPr>
  </w:style>
  <w:style w:type="table" w:styleId="TableGrid">
    <w:name w:val="Table Grid"/>
    <w:basedOn w:val="TableNormal"/>
    <w:rsid w:val="005B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B355A"/>
    <w:rPr>
      <w:b/>
      <w:bCs/>
    </w:rPr>
  </w:style>
  <w:style w:type="paragraph" w:styleId="BodyText">
    <w:name w:val="Body Text"/>
    <w:basedOn w:val="Normal"/>
    <w:rsid w:val="008B5697"/>
    <w:rPr>
      <w:rFonts w:ascii="Times New Roman" w:eastAsia="Times New Roman" w:hAnsi="Times New Roman"/>
      <w:sz w:val="32"/>
      <w:szCs w:val="32"/>
      <w:lang w:eastAsia="zh-CN"/>
    </w:rPr>
  </w:style>
  <w:style w:type="character" w:styleId="PageNumber">
    <w:name w:val="page number"/>
    <w:basedOn w:val="DefaultParagraphFont"/>
    <w:rsid w:val="000549B5"/>
  </w:style>
  <w:style w:type="paragraph" w:styleId="BalloonText">
    <w:name w:val="Balloon Text"/>
    <w:basedOn w:val="Normal"/>
    <w:link w:val="BalloonTextChar"/>
    <w:rsid w:val="00087F70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87F7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56AA5"/>
    <w:pPr>
      <w:ind w:left="720"/>
      <w:contextualSpacing/>
    </w:pPr>
    <w:rPr>
      <w:szCs w:val="35"/>
    </w:rPr>
  </w:style>
  <w:style w:type="character" w:customStyle="1" w:styleId="FooterChar">
    <w:name w:val="Footer Char"/>
    <w:link w:val="Footer"/>
    <w:uiPriority w:val="99"/>
    <w:rsid w:val="00CC7EE5"/>
    <w:rPr>
      <w:sz w:val="28"/>
      <w:szCs w:val="28"/>
    </w:rPr>
  </w:style>
  <w:style w:type="character" w:customStyle="1" w:styleId="HeaderChar">
    <w:name w:val="Header Char"/>
    <w:link w:val="Header"/>
    <w:rsid w:val="00916F1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D94B-37F6-4ED9-AEE0-C9D2DC52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swu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13</cp:revision>
  <cp:lastPrinted>2015-01-06T06:38:00Z</cp:lastPrinted>
  <dcterms:created xsi:type="dcterms:W3CDTF">2018-12-03T10:14:00Z</dcterms:created>
  <dcterms:modified xsi:type="dcterms:W3CDTF">2019-09-16T03:34:00Z</dcterms:modified>
</cp:coreProperties>
</file>